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tabs>
          <w:tab w:val="left" w:pos="709"/>
        </w:tabs>
        <w:jc w:val="center"/>
        <w:rPr>
          <w:rFonts w:asciiTheme="minorHAnsi" w:hAnsiTheme="minorHAnsi" w:cstheme="minorHAnsi"/>
          <w:b/>
          <w:sz w:val="32"/>
          <w:szCs w:val="32"/>
        </w:rPr>
      </w:pPr>
      <w:r>
        <w:rPr>
          <w:rFonts w:asciiTheme="minorHAnsi" w:hAnsiTheme="minorHAnsi" w:cstheme="minorHAnsi"/>
          <w:b/>
          <w:sz w:val="32"/>
          <w:szCs w:val="32"/>
        </w:rPr>
        <w:t xml:space="preserve">Kooperationsrahmenvertrag </w:t>
      </w:r>
    </w:p>
    <w:p>
      <w:pPr>
        <w:tabs>
          <w:tab w:val="left" w:pos="709"/>
        </w:tabs>
        <w:jc w:val="center"/>
        <w:rPr>
          <w:rFonts w:asciiTheme="minorHAnsi" w:hAnsiTheme="minorHAnsi" w:cstheme="minorHAnsi"/>
          <w:b/>
          <w:sz w:val="28"/>
          <w:szCs w:val="28"/>
        </w:rPr>
      </w:pPr>
    </w:p>
    <w:p>
      <w:pPr>
        <w:tabs>
          <w:tab w:val="left" w:pos="709"/>
        </w:tabs>
        <w:jc w:val="center"/>
        <w:rPr>
          <w:rFonts w:asciiTheme="minorHAnsi" w:hAnsiTheme="minorHAnsi" w:cstheme="minorHAnsi"/>
          <w:b/>
          <w:sz w:val="28"/>
          <w:szCs w:val="28"/>
        </w:rPr>
      </w:pPr>
      <w:r>
        <w:rPr>
          <w:rFonts w:asciiTheme="minorHAnsi" w:hAnsiTheme="minorHAnsi" w:cstheme="minorHAnsi"/>
          <w:b/>
          <w:sz w:val="28"/>
          <w:szCs w:val="28"/>
        </w:rPr>
        <w:t>für den ausbildungsintegrierten dualen Studiengang</w:t>
      </w:r>
    </w:p>
    <w:p>
      <w:pPr>
        <w:tabs>
          <w:tab w:val="left" w:pos="709"/>
        </w:tabs>
        <w:jc w:val="center"/>
        <w:rPr>
          <w:rFonts w:asciiTheme="minorHAnsi" w:hAnsiTheme="minorHAnsi" w:cstheme="minorHAnsi"/>
          <w:b/>
          <w:sz w:val="28"/>
          <w:szCs w:val="28"/>
          <w:lang w:val="en-GB"/>
        </w:rPr>
      </w:pPr>
      <w:r>
        <w:rPr>
          <w:rFonts w:asciiTheme="minorHAnsi" w:hAnsiTheme="minorHAnsi" w:cstheme="minorHAnsi"/>
          <w:b/>
          <w:sz w:val="28"/>
          <w:szCs w:val="28"/>
          <w:lang w:val="en-GB"/>
        </w:rPr>
        <w:t xml:space="preserve">Bachelor of Science </w:t>
      </w:r>
      <w:proofErr w:type="spellStart"/>
      <w:r>
        <w:rPr>
          <w:rFonts w:asciiTheme="minorHAnsi" w:hAnsiTheme="minorHAnsi" w:cstheme="minorHAnsi"/>
          <w:b/>
          <w:sz w:val="28"/>
          <w:szCs w:val="28"/>
          <w:lang w:val="en-GB"/>
        </w:rPr>
        <w:t>Weinbau</w:t>
      </w:r>
      <w:proofErr w:type="spellEnd"/>
      <w:r>
        <w:rPr>
          <w:rFonts w:asciiTheme="minorHAnsi" w:hAnsiTheme="minorHAnsi" w:cstheme="minorHAnsi"/>
          <w:b/>
          <w:sz w:val="28"/>
          <w:szCs w:val="28"/>
          <w:lang w:val="en-GB"/>
        </w:rPr>
        <w:t xml:space="preserve"> und </w:t>
      </w:r>
      <w:proofErr w:type="spellStart"/>
      <w:r>
        <w:rPr>
          <w:rFonts w:asciiTheme="minorHAnsi" w:hAnsiTheme="minorHAnsi" w:cstheme="minorHAnsi"/>
          <w:b/>
          <w:sz w:val="28"/>
          <w:szCs w:val="28"/>
          <w:lang w:val="en-GB"/>
        </w:rPr>
        <w:t>Oenologie</w:t>
      </w:r>
      <w:proofErr w:type="spellEnd"/>
    </w:p>
    <w:p>
      <w:pPr>
        <w:tabs>
          <w:tab w:val="left" w:pos="709"/>
        </w:tabs>
        <w:jc w:val="center"/>
        <w:rPr>
          <w:rFonts w:asciiTheme="minorHAnsi" w:hAnsiTheme="minorHAnsi" w:cstheme="minorHAnsi"/>
          <w:b/>
          <w:sz w:val="28"/>
          <w:szCs w:val="28"/>
          <w:lang w:val="en-GB"/>
        </w:rPr>
      </w:pPr>
    </w:p>
    <w:p>
      <w:pPr>
        <w:tabs>
          <w:tab w:val="left" w:pos="709"/>
        </w:tabs>
        <w:rPr>
          <w:rFonts w:asciiTheme="minorHAnsi" w:hAnsiTheme="minorHAnsi" w:cstheme="minorHAnsi"/>
          <w:sz w:val="26"/>
          <w:szCs w:val="26"/>
          <w:lang w:val="en-GB"/>
        </w:rPr>
      </w:pPr>
    </w:p>
    <w:p>
      <w:pPr>
        <w:tabs>
          <w:tab w:val="left" w:pos="709"/>
          <w:tab w:val="left" w:pos="930"/>
          <w:tab w:val="center" w:pos="4536"/>
        </w:tabs>
        <w:rPr>
          <w:rFonts w:asciiTheme="minorHAnsi" w:hAnsiTheme="minorHAnsi" w:cstheme="minorHAnsi"/>
          <w:sz w:val="26"/>
          <w:szCs w:val="26"/>
        </w:rPr>
      </w:pPr>
      <w:r>
        <w:rPr>
          <w:rFonts w:asciiTheme="minorHAnsi" w:hAnsiTheme="minorHAnsi" w:cstheme="minorHAnsi"/>
          <w:sz w:val="26"/>
          <w:szCs w:val="26"/>
          <w:lang w:val="en-US"/>
        </w:rPr>
        <w:tab/>
      </w:r>
      <w:r>
        <w:rPr>
          <w:rFonts w:asciiTheme="minorHAnsi" w:hAnsiTheme="minorHAnsi" w:cstheme="minorHAnsi"/>
          <w:sz w:val="26"/>
          <w:szCs w:val="26"/>
          <w:lang w:val="en-US"/>
        </w:rPr>
        <w:tab/>
      </w:r>
      <w:r>
        <w:rPr>
          <w:rFonts w:asciiTheme="minorHAnsi" w:hAnsiTheme="minorHAnsi" w:cstheme="minorHAnsi"/>
          <w:sz w:val="26"/>
          <w:szCs w:val="26"/>
          <w:lang w:val="en-US"/>
        </w:rPr>
        <w:tab/>
      </w:r>
      <w:r>
        <w:rPr>
          <w:rFonts w:asciiTheme="minorHAnsi" w:hAnsiTheme="minorHAnsi" w:cstheme="minorHAnsi"/>
          <w:sz w:val="26"/>
          <w:szCs w:val="26"/>
        </w:rPr>
        <w:t xml:space="preserve">zwischen </w:t>
      </w:r>
    </w:p>
    <w:p>
      <w:pPr>
        <w:tabs>
          <w:tab w:val="left" w:pos="709"/>
        </w:tabs>
        <w:rPr>
          <w:rFonts w:asciiTheme="minorHAnsi" w:hAnsiTheme="minorHAnsi" w:cstheme="minorHAnsi"/>
          <w:sz w:val="26"/>
          <w:szCs w:val="26"/>
        </w:rPr>
      </w:pPr>
    </w:p>
    <w:p>
      <w:pPr>
        <w:tabs>
          <w:tab w:val="left" w:pos="709"/>
        </w:tabs>
        <w:jc w:val="center"/>
        <w:rPr>
          <w:rFonts w:asciiTheme="minorHAnsi" w:hAnsiTheme="minorHAnsi" w:cstheme="minorHAnsi"/>
          <w:b/>
          <w:sz w:val="26"/>
          <w:szCs w:val="26"/>
        </w:rPr>
      </w:pPr>
      <w:r>
        <w:rPr>
          <w:rFonts w:asciiTheme="minorHAnsi" w:hAnsiTheme="minorHAnsi" w:cstheme="minorHAnsi"/>
          <w:sz w:val="24"/>
          <w:szCs w:val="24"/>
        </w:rPr>
        <w:t>________________________________________</w:t>
      </w:r>
      <w:r>
        <w:rPr>
          <w:rFonts w:asciiTheme="minorHAnsi" w:hAnsiTheme="minorHAnsi" w:cstheme="minorHAnsi"/>
          <w:b/>
          <w:sz w:val="26"/>
          <w:szCs w:val="26"/>
        </w:rPr>
        <w:t xml:space="preserve"> (Unternehmen)</w:t>
      </w:r>
    </w:p>
    <w:p>
      <w:pPr>
        <w:tabs>
          <w:tab w:val="left" w:pos="709"/>
        </w:tabs>
        <w:jc w:val="center"/>
        <w:rPr>
          <w:rFonts w:asciiTheme="minorHAnsi" w:hAnsiTheme="minorHAnsi" w:cstheme="minorHAnsi"/>
          <w:sz w:val="26"/>
          <w:szCs w:val="26"/>
        </w:rPr>
      </w:pPr>
    </w:p>
    <w:p>
      <w:pPr>
        <w:tabs>
          <w:tab w:val="left" w:pos="709"/>
        </w:tabs>
        <w:jc w:val="center"/>
        <w:rPr>
          <w:rFonts w:asciiTheme="minorHAnsi" w:hAnsiTheme="minorHAnsi" w:cstheme="minorHAnsi"/>
          <w:sz w:val="26"/>
          <w:szCs w:val="26"/>
        </w:rPr>
      </w:pPr>
      <w:r>
        <w:rPr>
          <w:rFonts w:asciiTheme="minorHAnsi" w:hAnsiTheme="minorHAnsi" w:cstheme="minorHAnsi"/>
          <w:sz w:val="26"/>
          <w:szCs w:val="26"/>
        </w:rPr>
        <w:t>und der</w:t>
      </w:r>
    </w:p>
    <w:p>
      <w:pPr>
        <w:tabs>
          <w:tab w:val="left" w:pos="709"/>
        </w:tabs>
        <w:jc w:val="center"/>
        <w:rPr>
          <w:rFonts w:asciiTheme="minorHAnsi" w:hAnsiTheme="minorHAnsi" w:cstheme="minorHAnsi"/>
          <w:b/>
          <w:sz w:val="26"/>
          <w:szCs w:val="26"/>
        </w:rPr>
      </w:pPr>
    </w:p>
    <w:p>
      <w:pPr>
        <w:tabs>
          <w:tab w:val="left" w:pos="709"/>
        </w:tabs>
        <w:jc w:val="center"/>
        <w:rPr>
          <w:rFonts w:asciiTheme="minorHAnsi" w:hAnsiTheme="minorHAnsi" w:cstheme="minorHAnsi"/>
          <w:b/>
          <w:sz w:val="26"/>
          <w:szCs w:val="26"/>
        </w:rPr>
      </w:pPr>
      <w:r>
        <w:rPr>
          <w:rFonts w:asciiTheme="minorHAnsi" w:hAnsiTheme="minorHAnsi" w:cstheme="minorHAnsi"/>
          <w:b/>
          <w:sz w:val="26"/>
          <w:szCs w:val="26"/>
        </w:rPr>
        <w:t>Hochschule für Wirtschaft und Gesellschaft Ludwigshafen</w:t>
      </w:r>
    </w:p>
    <w:p>
      <w:pPr>
        <w:tabs>
          <w:tab w:val="left" w:pos="709"/>
        </w:tabs>
        <w:rPr>
          <w:rFonts w:asciiTheme="minorHAnsi" w:hAnsiTheme="minorHAnsi" w:cstheme="minorHAnsi"/>
          <w:sz w:val="26"/>
        </w:rPr>
      </w:pPr>
    </w:p>
    <w:p>
      <w:pPr>
        <w:tabs>
          <w:tab w:val="left" w:pos="709"/>
        </w:tabs>
        <w:rPr>
          <w:rFonts w:asciiTheme="minorHAnsi" w:hAnsiTheme="minorHAnsi" w:cstheme="minorHAnsi"/>
          <w:sz w:val="26"/>
        </w:rPr>
      </w:pPr>
    </w:p>
    <w:p>
      <w:pPr>
        <w:tabs>
          <w:tab w:val="left" w:pos="709"/>
        </w:tabs>
        <w:rPr>
          <w:rFonts w:asciiTheme="minorHAnsi" w:hAnsiTheme="minorHAnsi" w:cstheme="minorHAnsi"/>
          <w:sz w:val="26"/>
        </w:rPr>
      </w:pPr>
    </w:p>
    <w:p>
      <w:pPr>
        <w:tabs>
          <w:tab w:val="left" w:pos="709"/>
        </w:tabs>
        <w:jc w:val="center"/>
        <w:rPr>
          <w:rFonts w:asciiTheme="minorHAnsi" w:hAnsiTheme="minorHAnsi" w:cstheme="minorHAnsi"/>
          <w:b/>
          <w:sz w:val="24"/>
          <w:szCs w:val="24"/>
        </w:rPr>
      </w:pPr>
      <w:r>
        <w:rPr>
          <w:rFonts w:asciiTheme="minorHAnsi" w:hAnsiTheme="minorHAnsi" w:cstheme="minorHAnsi"/>
          <w:b/>
          <w:sz w:val="24"/>
          <w:szCs w:val="24"/>
        </w:rPr>
        <w:t>Präambel</w:t>
      </w:r>
    </w:p>
    <w:p>
      <w:pPr>
        <w:tabs>
          <w:tab w:val="left" w:pos="709"/>
        </w:tabs>
        <w:rPr>
          <w:rFonts w:asciiTheme="minorHAnsi" w:hAnsiTheme="minorHAnsi" w:cstheme="minorHAnsi"/>
          <w:sz w:val="24"/>
          <w:szCs w:val="24"/>
        </w:rPr>
      </w:pPr>
    </w:p>
    <w:p>
      <w:pPr>
        <w:tabs>
          <w:tab w:val="left" w:pos="709"/>
        </w:tabs>
        <w:jc w:val="both"/>
        <w:rPr>
          <w:rFonts w:asciiTheme="minorHAnsi" w:hAnsiTheme="minorHAnsi" w:cstheme="minorHAnsi"/>
          <w:sz w:val="24"/>
          <w:szCs w:val="24"/>
        </w:rPr>
      </w:pPr>
      <w:r>
        <w:rPr>
          <w:rFonts w:asciiTheme="minorHAnsi" w:hAnsiTheme="minorHAnsi" w:cstheme="minorHAnsi"/>
          <w:sz w:val="24"/>
          <w:szCs w:val="24"/>
        </w:rPr>
        <w:t>Mit diesem dualen Studiengang wollen die Partner einen Beitrag zur Innovation im Bildungsbereich leisten. Beide Partner werden aktiv bei der Verzahnung der Hochschulausbildung und der betrieblichen Praxis zusammenarbeiten. Zielgruppe des dualen Studiengangs sind insbesondere Personen, die in der Regel über keine berufspraktischen Erfahrungen verfügen und Studium und eine praktische Ausbildung miteinander verbinden wollen. Beide Partner streben dabei eine vertrauensvolle Zusammenarbeit an, so dass die Ziele des dualen Studiengangs und der betrieblichen Ausbildung in inhaltlicher, organisatorischer und zeitlicher Abstimmung erreicht werden können. Der vorliegende Vertrag regelt die Grundsätze der Zusammenarbeit.</w:t>
      </w:r>
    </w:p>
    <w:p>
      <w:pPr>
        <w:tabs>
          <w:tab w:val="left" w:pos="709"/>
        </w:tabs>
        <w:rPr>
          <w:rFonts w:asciiTheme="minorHAnsi" w:hAnsiTheme="minorHAnsi" w:cstheme="minorHAnsi"/>
          <w:sz w:val="24"/>
          <w:szCs w:val="24"/>
        </w:rPr>
      </w:pPr>
    </w:p>
    <w:p>
      <w:pPr>
        <w:tabs>
          <w:tab w:val="left" w:pos="709"/>
        </w:tabs>
        <w:rPr>
          <w:rFonts w:asciiTheme="minorHAnsi" w:hAnsiTheme="minorHAnsi" w:cstheme="minorHAnsi"/>
          <w:sz w:val="24"/>
          <w:szCs w:val="24"/>
        </w:rPr>
      </w:pPr>
    </w:p>
    <w:p>
      <w:pPr>
        <w:tabs>
          <w:tab w:val="left" w:pos="709"/>
        </w:tabs>
        <w:rPr>
          <w:rFonts w:asciiTheme="minorHAnsi" w:hAnsiTheme="minorHAnsi" w:cstheme="minorHAnsi"/>
          <w:sz w:val="24"/>
          <w:szCs w:val="24"/>
        </w:rPr>
      </w:pPr>
    </w:p>
    <w:p>
      <w:pPr>
        <w:tabs>
          <w:tab w:val="left" w:pos="709"/>
        </w:tabs>
        <w:rPr>
          <w:rFonts w:asciiTheme="minorHAnsi" w:hAnsiTheme="minorHAnsi" w:cstheme="minorHAnsi"/>
          <w:sz w:val="24"/>
          <w:szCs w:val="24"/>
        </w:rPr>
      </w:pPr>
    </w:p>
    <w:p>
      <w:pPr>
        <w:tabs>
          <w:tab w:val="left" w:pos="709"/>
        </w:tabs>
        <w:ind w:left="360"/>
        <w:jc w:val="center"/>
        <w:rPr>
          <w:rFonts w:asciiTheme="minorHAnsi" w:hAnsiTheme="minorHAnsi" w:cstheme="minorHAnsi"/>
          <w:sz w:val="26"/>
          <w:szCs w:val="26"/>
        </w:rPr>
      </w:pPr>
      <w:r>
        <w:rPr>
          <w:rFonts w:asciiTheme="minorHAnsi" w:hAnsiTheme="minorHAnsi" w:cstheme="minorHAnsi"/>
          <w:b/>
          <w:sz w:val="26"/>
          <w:szCs w:val="26"/>
        </w:rPr>
        <w:t xml:space="preserve">§ 1 </w:t>
      </w:r>
    </w:p>
    <w:p>
      <w:pPr>
        <w:tabs>
          <w:tab w:val="left" w:pos="709"/>
        </w:tabs>
        <w:rPr>
          <w:rFonts w:asciiTheme="minorHAnsi" w:hAnsiTheme="minorHAnsi" w:cstheme="minorHAnsi"/>
          <w:sz w:val="24"/>
          <w:szCs w:val="24"/>
        </w:rPr>
      </w:pPr>
    </w:p>
    <w:p>
      <w:pPr>
        <w:tabs>
          <w:tab w:val="left" w:pos="709"/>
        </w:tabs>
        <w:jc w:val="center"/>
        <w:rPr>
          <w:rFonts w:asciiTheme="minorHAnsi" w:hAnsiTheme="minorHAnsi" w:cstheme="minorHAnsi"/>
          <w:b/>
          <w:sz w:val="24"/>
          <w:szCs w:val="24"/>
        </w:rPr>
      </w:pPr>
      <w:r>
        <w:rPr>
          <w:rFonts w:asciiTheme="minorHAnsi" w:hAnsiTheme="minorHAnsi" w:cstheme="minorHAnsi"/>
          <w:b/>
          <w:sz w:val="24"/>
          <w:szCs w:val="24"/>
        </w:rPr>
        <w:t>Vertragsgegenstand</w:t>
      </w:r>
    </w:p>
    <w:p>
      <w:pPr>
        <w:tabs>
          <w:tab w:val="left" w:pos="709"/>
        </w:tabs>
        <w:rPr>
          <w:rFonts w:asciiTheme="minorHAnsi" w:hAnsiTheme="minorHAnsi" w:cstheme="minorHAnsi"/>
          <w:b/>
          <w:sz w:val="24"/>
          <w:szCs w:val="24"/>
        </w:rPr>
      </w:pPr>
    </w:p>
    <w:p>
      <w:pPr>
        <w:tabs>
          <w:tab w:val="left" w:pos="709"/>
        </w:tabs>
        <w:ind w:left="709" w:hanging="709"/>
        <w:jc w:val="both"/>
        <w:rPr>
          <w:rFonts w:asciiTheme="minorHAnsi" w:hAnsiTheme="minorHAnsi" w:cstheme="minorHAnsi"/>
          <w:sz w:val="24"/>
          <w:szCs w:val="24"/>
        </w:rPr>
      </w:pPr>
      <w:r>
        <w:rPr>
          <w:rFonts w:asciiTheme="minorHAnsi" w:hAnsiTheme="minorHAnsi" w:cstheme="minorHAnsi"/>
          <w:sz w:val="24"/>
          <w:szCs w:val="24"/>
        </w:rPr>
        <w:t>(1)</w:t>
      </w:r>
      <w:r>
        <w:rPr>
          <w:rFonts w:asciiTheme="minorHAnsi" w:hAnsiTheme="minorHAnsi" w:cstheme="minorHAnsi"/>
          <w:sz w:val="24"/>
          <w:szCs w:val="24"/>
        </w:rPr>
        <w:tab/>
        <w:t>Die Vertragspartner kooperieren bei der Durchführung des dualen Studiengangs. Der duale Studiengang besteht aus einem praxisorientierten Studium an der HS am Standort Neustadt und der betrieblichen Ausbildung, die in Form einer Berufsausbildung (nach BBiG) oder in Form einer sonstigen praktischen Ausbildung im Unternehmen erfolgt.</w:t>
      </w:r>
    </w:p>
    <w:p>
      <w:pPr>
        <w:tabs>
          <w:tab w:val="left" w:pos="709"/>
        </w:tabs>
        <w:ind w:left="709" w:hanging="709"/>
        <w:rPr>
          <w:rFonts w:asciiTheme="minorHAnsi" w:hAnsiTheme="minorHAnsi" w:cstheme="minorHAnsi"/>
          <w:sz w:val="24"/>
          <w:szCs w:val="24"/>
        </w:rPr>
      </w:pPr>
    </w:p>
    <w:p>
      <w:pPr>
        <w:tabs>
          <w:tab w:val="left" w:pos="709"/>
        </w:tabs>
        <w:ind w:left="709"/>
        <w:rPr>
          <w:rFonts w:asciiTheme="minorHAnsi" w:hAnsiTheme="minorHAnsi" w:cstheme="minorHAnsi"/>
          <w:sz w:val="24"/>
          <w:szCs w:val="24"/>
        </w:rPr>
      </w:pPr>
      <w:r>
        <w:rPr>
          <w:rFonts w:asciiTheme="minorHAnsi" w:hAnsiTheme="minorHAnsi" w:cstheme="minorHAnsi"/>
          <w:sz w:val="24"/>
          <w:szCs w:val="24"/>
        </w:rPr>
        <w:t xml:space="preserve">Die Ausbildung der Hochschule erfolgt im Studiengang: Weinbau und </w:t>
      </w:r>
      <w:proofErr w:type="spellStart"/>
      <w:r>
        <w:rPr>
          <w:rFonts w:asciiTheme="minorHAnsi" w:hAnsiTheme="minorHAnsi" w:cstheme="minorHAnsi"/>
          <w:sz w:val="24"/>
          <w:szCs w:val="24"/>
        </w:rPr>
        <w:t>Oenologie</w:t>
      </w:r>
      <w:proofErr w:type="spellEnd"/>
      <w:r>
        <w:rPr>
          <w:rFonts w:asciiTheme="minorHAnsi" w:hAnsiTheme="minorHAnsi" w:cstheme="minorHAnsi"/>
          <w:sz w:val="24"/>
          <w:szCs w:val="24"/>
        </w:rPr>
        <w:t xml:space="preserve">, Abschluss: Bachelor </w:t>
      </w:r>
      <w:proofErr w:type="spellStart"/>
      <w:r>
        <w:rPr>
          <w:rFonts w:asciiTheme="minorHAnsi" w:hAnsiTheme="minorHAnsi" w:cstheme="minorHAnsi"/>
          <w:sz w:val="24"/>
          <w:szCs w:val="24"/>
        </w:rPr>
        <w:t>of</w:t>
      </w:r>
      <w:proofErr w:type="spellEnd"/>
      <w:r>
        <w:rPr>
          <w:rFonts w:asciiTheme="minorHAnsi" w:hAnsiTheme="minorHAnsi" w:cstheme="minorHAnsi"/>
          <w:sz w:val="24"/>
          <w:szCs w:val="24"/>
        </w:rPr>
        <w:t xml:space="preserve"> Science (</w:t>
      </w:r>
      <w:proofErr w:type="spellStart"/>
      <w:r>
        <w:rPr>
          <w:rFonts w:asciiTheme="minorHAnsi" w:hAnsiTheme="minorHAnsi" w:cstheme="minorHAnsi"/>
          <w:sz w:val="24"/>
          <w:szCs w:val="24"/>
        </w:rPr>
        <w:t>B.Sc</w:t>
      </w:r>
      <w:proofErr w:type="spellEnd"/>
      <w:r>
        <w:rPr>
          <w:rFonts w:asciiTheme="minorHAnsi" w:hAnsiTheme="minorHAnsi" w:cstheme="minorHAnsi"/>
          <w:sz w:val="24"/>
          <w:szCs w:val="24"/>
        </w:rPr>
        <w:t>.).</w:t>
      </w:r>
    </w:p>
    <w:p>
      <w:pPr>
        <w:tabs>
          <w:tab w:val="left" w:pos="709"/>
        </w:tabs>
        <w:ind w:left="709" w:hanging="709"/>
        <w:rPr>
          <w:rFonts w:asciiTheme="minorHAnsi" w:hAnsiTheme="minorHAnsi" w:cstheme="minorHAnsi"/>
          <w:sz w:val="24"/>
          <w:szCs w:val="24"/>
        </w:rPr>
      </w:pPr>
    </w:p>
    <w:p>
      <w:pPr>
        <w:tabs>
          <w:tab w:val="left" w:pos="709"/>
        </w:tabs>
        <w:ind w:left="709"/>
        <w:rPr>
          <w:rFonts w:asciiTheme="minorHAnsi" w:hAnsiTheme="minorHAnsi" w:cstheme="minorHAnsi"/>
          <w:sz w:val="24"/>
          <w:szCs w:val="24"/>
        </w:rPr>
      </w:pPr>
      <w:r>
        <w:rPr>
          <w:rFonts w:asciiTheme="minorHAnsi" w:hAnsiTheme="minorHAnsi" w:cstheme="minorHAnsi"/>
          <w:sz w:val="24"/>
          <w:szCs w:val="24"/>
        </w:rPr>
        <w:t xml:space="preserve">Die betriebliche Ausbildung im Unternehmen erfolgt im Ausbildungsberuf: </w:t>
      </w:r>
    </w:p>
    <w:p>
      <w:pPr>
        <w:tabs>
          <w:tab w:val="left" w:pos="709"/>
        </w:tabs>
        <w:ind w:left="709"/>
        <w:rPr>
          <w:rFonts w:asciiTheme="minorHAnsi" w:hAnsiTheme="minorHAnsi" w:cstheme="minorHAnsi"/>
          <w:sz w:val="24"/>
          <w:szCs w:val="24"/>
        </w:rPr>
      </w:pPr>
      <w:r>
        <w:rPr>
          <w:rFonts w:asciiTheme="minorHAnsi" w:hAnsiTheme="minorHAnsi" w:cstheme="minorHAnsi"/>
          <w:sz w:val="24"/>
          <w:szCs w:val="24"/>
        </w:rPr>
        <w:t>Winzerin /Winzer (Bezeichnung des angestrebten Berufsabschluss nach BBiG/HWO)</w:t>
      </w:r>
    </w:p>
    <w:p>
      <w:pPr>
        <w:tabs>
          <w:tab w:val="left" w:pos="709"/>
        </w:tabs>
        <w:rPr>
          <w:rFonts w:asciiTheme="minorHAnsi" w:hAnsiTheme="minorHAnsi" w:cstheme="minorHAnsi"/>
          <w:sz w:val="24"/>
          <w:szCs w:val="24"/>
        </w:rPr>
      </w:pPr>
    </w:p>
    <w:p>
      <w:pPr>
        <w:tabs>
          <w:tab w:val="left" w:pos="709"/>
        </w:tabs>
        <w:ind w:left="360"/>
        <w:jc w:val="center"/>
        <w:rPr>
          <w:rFonts w:asciiTheme="minorHAnsi" w:hAnsiTheme="minorHAnsi" w:cstheme="minorHAnsi"/>
          <w:b/>
          <w:sz w:val="26"/>
          <w:szCs w:val="26"/>
        </w:rPr>
      </w:pPr>
      <w:r>
        <w:rPr>
          <w:rFonts w:asciiTheme="minorHAnsi" w:hAnsiTheme="minorHAnsi" w:cstheme="minorHAnsi"/>
          <w:b/>
          <w:sz w:val="26"/>
          <w:szCs w:val="26"/>
        </w:rPr>
        <w:t xml:space="preserve">§ 2 </w:t>
      </w:r>
    </w:p>
    <w:p>
      <w:pPr>
        <w:tabs>
          <w:tab w:val="left" w:pos="709"/>
        </w:tabs>
        <w:rPr>
          <w:rFonts w:asciiTheme="minorHAnsi" w:hAnsiTheme="minorHAnsi" w:cstheme="minorHAnsi"/>
          <w:sz w:val="24"/>
          <w:szCs w:val="24"/>
        </w:rPr>
      </w:pPr>
    </w:p>
    <w:p>
      <w:pPr>
        <w:tabs>
          <w:tab w:val="left" w:pos="709"/>
        </w:tabs>
        <w:jc w:val="center"/>
        <w:rPr>
          <w:rFonts w:asciiTheme="minorHAnsi" w:hAnsiTheme="minorHAnsi" w:cstheme="minorHAnsi"/>
          <w:b/>
          <w:sz w:val="24"/>
          <w:szCs w:val="24"/>
        </w:rPr>
      </w:pPr>
      <w:r>
        <w:rPr>
          <w:rFonts w:asciiTheme="minorHAnsi" w:hAnsiTheme="minorHAnsi" w:cstheme="minorHAnsi"/>
          <w:b/>
          <w:sz w:val="24"/>
          <w:szCs w:val="24"/>
        </w:rPr>
        <w:t xml:space="preserve">Benennung einer Ansprechpartnerin / eines Ansprechpartners </w:t>
      </w:r>
    </w:p>
    <w:p>
      <w:pPr>
        <w:tabs>
          <w:tab w:val="left" w:pos="709"/>
        </w:tabs>
        <w:jc w:val="center"/>
        <w:rPr>
          <w:rFonts w:asciiTheme="minorHAnsi" w:hAnsiTheme="minorHAnsi" w:cstheme="minorHAnsi"/>
          <w:b/>
          <w:sz w:val="24"/>
          <w:szCs w:val="24"/>
        </w:rPr>
      </w:pPr>
    </w:p>
    <w:p>
      <w:pPr>
        <w:tabs>
          <w:tab w:val="left" w:pos="709"/>
        </w:tabs>
        <w:ind w:left="709" w:hanging="709"/>
        <w:jc w:val="both"/>
        <w:rPr>
          <w:rFonts w:asciiTheme="minorHAnsi" w:hAnsiTheme="minorHAnsi" w:cstheme="minorHAnsi"/>
          <w:sz w:val="24"/>
          <w:szCs w:val="24"/>
        </w:rPr>
      </w:pPr>
      <w:r>
        <w:rPr>
          <w:rFonts w:asciiTheme="minorHAnsi" w:hAnsiTheme="minorHAnsi" w:cstheme="minorHAnsi"/>
          <w:sz w:val="24"/>
          <w:szCs w:val="24"/>
        </w:rPr>
        <w:lastRenderedPageBreak/>
        <w:t>(1)</w:t>
      </w:r>
      <w:r>
        <w:rPr>
          <w:rFonts w:asciiTheme="minorHAnsi" w:hAnsiTheme="minorHAnsi" w:cstheme="minorHAnsi"/>
          <w:sz w:val="24"/>
          <w:szCs w:val="24"/>
        </w:rPr>
        <w:tab/>
        <w:t>Das Unternehmen benennt für die praktische Ausbildung zuständige Person als Ansprechpartnerin / Ansprechpartner:</w:t>
      </w:r>
    </w:p>
    <w:p>
      <w:pPr>
        <w:tabs>
          <w:tab w:val="left" w:pos="709"/>
        </w:tabs>
        <w:ind w:left="709" w:hanging="709"/>
        <w:jc w:val="both"/>
        <w:rPr>
          <w:rFonts w:asciiTheme="minorHAnsi" w:hAnsiTheme="minorHAnsi" w:cstheme="minorHAnsi"/>
          <w:sz w:val="24"/>
          <w:szCs w:val="24"/>
        </w:rPr>
      </w:pPr>
      <w:r>
        <w:rPr>
          <w:rFonts w:asciiTheme="minorHAnsi" w:hAnsiTheme="minorHAnsi" w:cstheme="minorHAnsi"/>
          <w:sz w:val="24"/>
          <w:szCs w:val="24"/>
        </w:rPr>
        <w:tab/>
        <w:t>Frau / Herrn _____________________________________________________</w:t>
      </w:r>
    </w:p>
    <w:p>
      <w:pPr>
        <w:tabs>
          <w:tab w:val="left" w:pos="709"/>
        </w:tabs>
        <w:ind w:left="360" w:hanging="420"/>
        <w:jc w:val="both"/>
        <w:rPr>
          <w:rFonts w:asciiTheme="minorHAnsi" w:hAnsiTheme="minorHAnsi" w:cstheme="minorHAnsi"/>
          <w:sz w:val="24"/>
          <w:szCs w:val="24"/>
        </w:rPr>
      </w:pPr>
    </w:p>
    <w:p>
      <w:pPr>
        <w:tabs>
          <w:tab w:val="left" w:pos="709"/>
        </w:tabs>
        <w:ind w:left="709" w:hanging="709"/>
        <w:jc w:val="both"/>
        <w:rPr>
          <w:rFonts w:asciiTheme="minorHAnsi" w:hAnsiTheme="minorHAnsi" w:cstheme="minorHAnsi"/>
          <w:sz w:val="24"/>
          <w:szCs w:val="24"/>
        </w:rPr>
      </w:pPr>
      <w:r>
        <w:rPr>
          <w:rFonts w:asciiTheme="minorHAnsi" w:hAnsiTheme="minorHAnsi" w:cstheme="minorHAnsi"/>
          <w:sz w:val="24"/>
          <w:szCs w:val="24"/>
        </w:rPr>
        <w:t>(2)</w:t>
      </w:r>
      <w:r>
        <w:rPr>
          <w:rFonts w:asciiTheme="minorHAnsi" w:hAnsiTheme="minorHAnsi" w:cstheme="minorHAnsi"/>
          <w:sz w:val="24"/>
          <w:szCs w:val="24"/>
        </w:rPr>
        <w:tab/>
        <w:t>Die Kontaktdaten des Unternehmens werden zu Informationszwecken veröffentlicht.</w:t>
      </w:r>
    </w:p>
    <w:p>
      <w:pPr>
        <w:tabs>
          <w:tab w:val="left" w:pos="426"/>
          <w:tab w:val="left" w:pos="709"/>
        </w:tabs>
        <w:jc w:val="both"/>
        <w:rPr>
          <w:rFonts w:asciiTheme="minorHAnsi" w:hAnsiTheme="minorHAnsi" w:cstheme="minorHAnsi"/>
          <w:b/>
          <w:sz w:val="24"/>
          <w:szCs w:val="24"/>
        </w:rPr>
      </w:pPr>
    </w:p>
    <w:p>
      <w:pPr>
        <w:tabs>
          <w:tab w:val="left" w:pos="709"/>
        </w:tabs>
        <w:jc w:val="center"/>
        <w:rPr>
          <w:rFonts w:asciiTheme="minorHAnsi" w:hAnsiTheme="minorHAnsi" w:cstheme="minorHAnsi"/>
          <w:b/>
          <w:sz w:val="24"/>
          <w:szCs w:val="24"/>
        </w:rPr>
      </w:pPr>
    </w:p>
    <w:p>
      <w:pPr>
        <w:tabs>
          <w:tab w:val="left" w:pos="709"/>
        </w:tabs>
        <w:jc w:val="center"/>
        <w:rPr>
          <w:rFonts w:asciiTheme="minorHAnsi" w:hAnsiTheme="minorHAnsi" w:cstheme="minorHAnsi"/>
          <w:b/>
          <w:sz w:val="26"/>
          <w:szCs w:val="26"/>
        </w:rPr>
      </w:pPr>
      <w:r>
        <w:rPr>
          <w:rFonts w:asciiTheme="minorHAnsi" w:hAnsiTheme="minorHAnsi" w:cstheme="minorHAnsi"/>
          <w:b/>
          <w:sz w:val="26"/>
          <w:szCs w:val="26"/>
        </w:rPr>
        <w:t>§ 3</w:t>
      </w:r>
    </w:p>
    <w:p>
      <w:pPr>
        <w:tabs>
          <w:tab w:val="left" w:pos="709"/>
        </w:tabs>
        <w:jc w:val="center"/>
        <w:rPr>
          <w:rFonts w:asciiTheme="minorHAnsi" w:hAnsiTheme="minorHAnsi" w:cstheme="minorHAnsi"/>
          <w:b/>
          <w:sz w:val="24"/>
          <w:szCs w:val="24"/>
        </w:rPr>
      </w:pPr>
    </w:p>
    <w:p>
      <w:pPr>
        <w:tabs>
          <w:tab w:val="left" w:pos="709"/>
        </w:tabs>
        <w:jc w:val="center"/>
        <w:rPr>
          <w:rFonts w:asciiTheme="minorHAnsi" w:hAnsiTheme="minorHAnsi" w:cstheme="minorHAnsi"/>
          <w:b/>
          <w:sz w:val="24"/>
          <w:szCs w:val="24"/>
        </w:rPr>
      </w:pPr>
      <w:r>
        <w:rPr>
          <w:rFonts w:asciiTheme="minorHAnsi" w:hAnsiTheme="minorHAnsi" w:cstheme="minorHAnsi"/>
          <w:b/>
          <w:sz w:val="24"/>
          <w:szCs w:val="24"/>
        </w:rPr>
        <w:t>Gemeinsames Gremium</w:t>
      </w:r>
    </w:p>
    <w:p>
      <w:pPr>
        <w:tabs>
          <w:tab w:val="left" w:pos="709"/>
        </w:tabs>
        <w:jc w:val="center"/>
        <w:rPr>
          <w:rFonts w:asciiTheme="minorHAnsi" w:hAnsiTheme="minorHAnsi" w:cstheme="minorHAnsi"/>
          <w:b/>
          <w:sz w:val="24"/>
          <w:szCs w:val="24"/>
        </w:rPr>
      </w:pPr>
    </w:p>
    <w:p>
      <w:pPr>
        <w:numPr>
          <w:ilvl w:val="0"/>
          <w:numId w:val="2"/>
        </w:numPr>
        <w:tabs>
          <w:tab w:val="clear" w:pos="720"/>
          <w:tab w:val="num" w:pos="-2977"/>
          <w:tab w:val="left" w:pos="709"/>
        </w:tabs>
        <w:ind w:left="709" w:hanging="709"/>
        <w:jc w:val="both"/>
        <w:rPr>
          <w:rFonts w:asciiTheme="minorHAnsi" w:hAnsiTheme="minorHAnsi" w:cstheme="minorHAnsi"/>
          <w:sz w:val="24"/>
          <w:szCs w:val="24"/>
        </w:rPr>
      </w:pPr>
      <w:r>
        <w:rPr>
          <w:rFonts w:asciiTheme="minorHAnsi" w:hAnsiTheme="minorHAnsi" w:cstheme="minorHAnsi"/>
          <w:sz w:val="24"/>
          <w:szCs w:val="24"/>
        </w:rPr>
        <w:t>Zur generellen inhaltlichen und organisatorischen Weiterentwicklung des Studiums und der betrieblichen Ausbildung wird ein Gremium an der Hochschule (Koordinierungsausschuss) eingerichtet. Die Landwirtschafts</w:t>
      </w:r>
      <w:r>
        <w:rPr>
          <w:rFonts w:asciiTheme="minorHAnsi" w:hAnsiTheme="minorHAnsi" w:cstheme="minorHAnsi"/>
          <w:sz w:val="24"/>
          <w:szCs w:val="24"/>
        </w:rPr>
        <w:softHyphen/>
        <w:t>kammer Rheinland-Pfalz, das DLR Rheinpfalz und fünf Kooperationsbetriebe des Studiengangs benennen jeweils ein Mitglied des Gremiums. Die Hochschule bestellt mindestens einen, höchstens drei Koordinatorinnen oder Koordinatoren als Mitglied, die innerhalb der Hochschule für den Studiengang zuständig sind. Die Studiengangleiterin / der Studiengangleiter ist Mitglied des Gremiums und leitet die Sitzungen. Soweit der duale Studiengang eingerichtet ist, soll auch ein studentisches Mitglied benannt werden.</w:t>
      </w:r>
    </w:p>
    <w:p>
      <w:pPr>
        <w:tabs>
          <w:tab w:val="num" w:pos="-2977"/>
          <w:tab w:val="left" w:pos="709"/>
        </w:tabs>
        <w:ind w:left="709" w:hanging="709"/>
        <w:jc w:val="both"/>
        <w:rPr>
          <w:rFonts w:asciiTheme="minorHAnsi" w:hAnsiTheme="minorHAnsi" w:cstheme="minorHAnsi"/>
          <w:sz w:val="24"/>
          <w:szCs w:val="24"/>
        </w:rPr>
      </w:pPr>
    </w:p>
    <w:p>
      <w:pPr>
        <w:numPr>
          <w:ilvl w:val="0"/>
          <w:numId w:val="2"/>
        </w:numPr>
        <w:tabs>
          <w:tab w:val="clear" w:pos="720"/>
          <w:tab w:val="num" w:pos="-2977"/>
          <w:tab w:val="left" w:pos="709"/>
        </w:tabs>
        <w:ind w:left="709" w:hanging="709"/>
        <w:jc w:val="both"/>
        <w:rPr>
          <w:rFonts w:asciiTheme="minorHAnsi" w:hAnsiTheme="minorHAnsi" w:cstheme="minorHAnsi"/>
          <w:sz w:val="24"/>
          <w:szCs w:val="24"/>
        </w:rPr>
      </w:pPr>
      <w:r>
        <w:rPr>
          <w:rFonts w:asciiTheme="minorHAnsi" w:hAnsiTheme="minorHAnsi" w:cstheme="minorHAnsi"/>
          <w:sz w:val="24"/>
          <w:szCs w:val="24"/>
        </w:rPr>
        <w:t>Für einzelne Aufgaben können Ausschüsse gebildet werden. In den Ausschüssen können auch Personen mitwirken, die nicht Mitglied des Koordinierungsausschusses sind.</w:t>
      </w:r>
    </w:p>
    <w:p>
      <w:pPr>
        <w:tabs>
          <w:tab w:val="left" w:pos="709"/>
        </w:tabs>
        <w:ind w:left="709" w:hanging="709"/>
        <w:rPr>
          <w:rFonts w:asciiTheme="minorHAnsi" w:hAnsiTheme="minorHAnsi" w:cstheme="minorHAnsi"/>
          <w:sz w:val="24"/>
          <w:szCs w:val="24"/>
        </w:rPr>
      </w:pPr>
    </w:p>
    <w:p>
      <w:pPr>
        <w:tabs>
          <w:tab w:val="left" w:pos="709"/>
        </w:tabs>
        <w:rPr>
          <w:rFonts w:asciiTheme="minorHAnsi" w:hAnsiTheme="minorHAnsi" w:cstheme="minorHAnsi"/>
          <w:sz w:val="24"/>
          <w:szCs w:val="24"/>
        </w:rPr>
      </w:pPr>
    </w:p>
    <w:p>
      <w:pPr>
        <w:tabs>
          <w:tab w:val="left" w:pos="709"/>
        </w:tabs>
        <w:jc w:val="center"/>
        <w:rPr>
          <w:rFonts w:asciiTheme="minorHAnsi" w:hAnsiTheme="minorHAnsi" w:cstheme="minorHAnsi"/>
          <w:b/>
          <w:sz w:val="26"/>
          <w:szCs w:val="26"/>
        </w:rPr>
      </w:pPr>
      <w:r>
        <w:rPr>
          <w:rFonts w:asciiTheme="minorHAnsi" w:hAnsiTheme="minorHAnsi" w:cstheme="minorHAnsi"/>
          <w:b/>
          <w:sz w:val="26"/>
          <w:szCs w:val="26"/>
        </w:rPr>
        <w:t>§ 4</w:t>
      </w:r>
    </w:p>
    <w:p>
      <w:pPr>
        <w:tabs>
          <w:tab w:val="left" w:pos="709"/>
        </w:tabs>
        <w:jc w:val="center"/>
        <w:rPr>
          <w:rFonts w:asciiTheme="minorHAnsi" w:hAnsiTheme="minorHAnsi" w:cstheme="minorHAnsi"/>
          <w:b/>
          <w:sz w:val="24"/>
          <w:szCs w:val="24"/>
        </w:rPr>
      </w:pPr>
    </w:p>
    <w:p>
      <w:pPr>
        <w:tabs>
          <w:tab w:val="left" w:pos="709"/>
        </w:tabs>
        <w:jc w:val="center"/>
        <w:rPr>
          <w:rFonts w:asciiTheme="minorHAnsi" w:hAnsiTheme="minorHAnsi" w:cstheme="minorHAnsi"/>
          <w:b/>
          <w:sz w:val="24"/>
          <w:szCs w:val="24"/>
        </w:rPr>
      </w:pPr>
      <w:r>
        <w:rPr>
          <w:rFonts w:asciiTheme="minorHAnsi" w:hAnsiTheme="minorHAnsi" w:cstheme="minorHAnsi"/>
          <w:b/>
          <w:sz w:val="24"/>
          <w:szCs w:val="24"/>
        </w:rPr>
        <w:t>Kapazitätsplanung</w:t>
      </w:r>
    </w:p>
    <w:p>
      <w:pPr>
        <w:tabs>
          <w:tab w:val="left" w:pos="709"/>
        </w:tabs>
        <w:rPr>
          <w:rFonts w:asciiTheme="minorHAnsi" w:hAnsiTheme="minorHAnsi" w:cstheme="minorHAnsi"/>
          <w:b/>
          <w:sz w:val="24"/>
          <w:szCs w:val="24"/>
        </w:rPr>
      </w:pPr>
    </w:p>
    <w:p>
      <w:pPr>
        <w:tabs>
          <w:tab w:val="left" w:pos="709"/>
        </w:tabs>
        <w:ind w:left="709" w:hanging="709"/>
        <w:jc w:val="both"/>
        <w:rPr>
          <w:rFonts w:asciiTheme="minorHAnsi" w:hAnsiTheme="minorHAnsi" w:cstheme="minorHAnsi"/>
          <w:sz w:val="24"/>
          <w:szCs w:val="24"/>
        </w:rPr>
      </w:pPr>
      <w:r>
        <w:rPr>
          <w:rFonts w:asciiTheme="minorHAnsi" w:hAnsiTheme="minorHAnsi" w:cstheme="minorHAnsi"/>
          <w:sz w:val="24"/>
          <w:szCs w:val="24"/>
        </w:rPr>
        <w:t>(1)</w:t>
      </w:r>
      <w:r>
        <w:rPr>
          <w:rFonts w:asciiTheme="minorHAnsi" w:hAnsiTheme="minorHAnsi" w:cstheme="minorHAnsi"/>
          <w:sz w:val="24"/>
          <w:szCs w:val="24"/>
        </w:rPr>
        <w:tab/>
        <w:t xml:space="preserve">Für jeden neuen Studierendenjahrgang ist 24 Monate vor Beginn des ersten Semesters und 8 Monate vor Beginn der Berufsbildungsphase schriftlich bekannt zu geben, wie viele Plätze zur Verfügung gestellt werden sollen. </w:t>
      </w:r>
    </w:p>
    <w:p>
      <w:pPr>
        <w:tabs>
          <w:tab w:val="left" w:pos="709"/>
        </w:tabs>
        <w:ind w:left="709" w:hanging="709"/>
        <w:jc w:val="both"/>
        <w:rPr>
          <w:rFonts w:asciiTheme="minorHAnsi" w:hAnsiTheme="minorHAnsi" w:cstheme="minorHAnsi"/>
          <w:sz w:val="24"/>
          <w:szCs w:val="24"/>
        </w:rPr>
      </w:pPr>
    </w:p>
    <w:p>
      <w:pPr>
        <w:tabs>
          <w:tab w:val="left" w:pos="709"/>
        </w:tabs>
        <w:ind w:left="709" w:hanging="709"/>
        <w:jc w:val="both"/>
        <w:rPr>
          <w:rFonts w:asciiTheme="minorHAnsi" w:hAnsiTheme="minorHAnsi" w:cstheme="minorHAnsi"/>
          <w:sz w:val="24"/>
          <w:szCs w:val="24"/>
        </w:rPr>
      </w:pPr>
      <w:r>
        <w:rPr>
          <w:rFonts w:asciiTheme="minorHAnsi" w:hAnsiTheme="minorHAnsi" w:cstheme="minorHAnsi"/>
          <w:sz w:val="24"/>
          <w:szCs w:val="24"/>
        </w:rPr>
        <w:t>(2)</w:t>
      </w:r>
      <w:r>
        <w:rPr>
          <w:rFonts w:asciiTheme="minorHAnsi" w:hAnsiTheme="minorHAnsi" w:cstheme="minorHAnsi"/>
          <w:sz w:val="24"/>
          <w:szCs w:val="24"/>
        </w:rPr>
        <w:tab/>
        <w:t>Soweit mehr Bewerbungen vorliegen als Studienplätze zur Verfügung stehen, kann der Gemeinsame Ausschuss der zuständigen Fachbereiche (GAF) eine Beschränkung der Zulassungszahlen unter Berücksichtigung der in den jährlichen Ergänzungsverträgen vereinbarten Studienplätze bei dem zuständigen Ministerium beantragen.</w:t>
      </w:r>
    </w:p>
    <w:p>
      <w:pPr>
        <w:tabs>
          <w:tab w:val="left" w:pos="709"/>
        </w:tabs>
        <w:jc w:val="both"/>
        <w:rPr>
          <w:rFonts w:asciiTheme="minorHAnsi" w:hAnsiTheme="minorHAnsi" w:cstheme="minorHAnsi"/>
          <w:sz w:val="24"/>
          <w:szCs w:val="24"/>
        </w:rPr>
      </w:pPr>
    </w:p>
    <w:p>
      <w:pPr>
        <w:tabs>
          <w:tab w:val="left" w:pos="709"/>
        </w:tabs>
        <w:rPr>
          <w:rFonts w:asciiTheme="minorHAnsi" w:hAnsiTheme="minorHAnsi" w:cstheme="minorHAnsi"/>
          <w:sz w:val="24"/>
          <w:szCs w:val="24"/>
        </w:rPr>
      </w:pPr>
    </w:p>
    <w:p>
      <w:pPr>
        <w:rPr>
          <w:rFonts w:asciiTheme="minorHAnsi" w:hAnsiTheme="minorHAnsi" w:cstheme="minorHAnsi"/>
          <w:b/>
          <w:sz w:val="26"/>
          <w:szCs w:val="26"/>
        </w:rPr>
      </w:pPr>
      <w:r>
        <w:rPr>
          <w:rFonts w:asciiTheme="minorHAnsi" w:hAnsiTheme="minorHAnsi" w:cstheme="minorHAnsi"/>
          <w:b/>
          <w:sz w:val="26"/>
          <w:szCs w:val="26"/>
        </w:rPr>
        <w:br w:type="page"/>
      </w:r>
    </w:p>
    <w:p>
      <w:pPr>
        <w:tabs>
          <w:tab w:val="left" w:pos="709"/>
        </w:tabs>
        <w:jc w:val="center"/>
        <w:rPr>
          <w:rFonts w:asciiTheme="minorHAnsi" w:hAnsiTheme="minorHAnsi" w:cstheme="minorHAnsi"/>
          <w:b/>
          <w:sz w:val="26"/>
          <w:szCs w:val="26"/>
        </w:rPr>
      </w:pPr>
      <w:r>
        <w:rPr>
          <w:rFonts w:asciiTheme="minorHAnsi" w:hAnsiTheme="minorHAnsi" w:cstheme="minorHAnsi"/>
          <w:b/>
          <w:sz w:val="26"/>
          <w:szCs w:val="26"/>
        </w:rPr>
        <w:t xml:space="preserve">§ 5 </w:t>
      </w:r>
    </w:p>
    <w:p>
      <w:pPr>
        <w:tabs>
          <w:tab w:val="left" w:pos="709"/>
        </w:tabs>
        <w:rPr>
          <w:rFonts w:asciiTheme="minorHAnsi" w:hAnsiTheme="minorHAnsi" w:cstheme="minorHAnsi"/>
          <w:sz w:val="24"/>
          <w:szCs w:val="24"/>
        </w:rPr>
      </w:pPr>
    </w:p>
    <w:p>
      <w:pPr>
        <w:tabs>
          <w:tab w:val="left" w:pos="709"/>
        </w:tabs>
        <w:jc w:val="center"/>
        <w:rPr>
          <w:rFonts w:asciiTheme="minorHAnsi" w:hAnsiTheme="minorHAnsi" w:cstheme="minorHAnsi"/>
          <w:b/>
          <w:sz w:val="24"/>
          <w:szCs w:val="24"/>
        </w:rPr>
      </w:pPr>
      <w:r>
        <w:rPr>
          <w:rFonts w:asciiTheme="minorHAnsi" w:hAnsiTheme="minorHAnsi" w:cstheme="minorHAnsi"/>
          <w:b/>
          <w:sz w:val="24"/>
          <w:szCs w:val="24"/>
        </w:rPr>
        <w:t>Zugang zum Studium</w:t>
      </w:r>
    </w:p>
    <w:p>
      <w:pPr>
        <w:tabs>
          <w:tab w:val="left" w:pos="709"/>
        </w:tabs>
        <w:jc w:val="both"/>
        <w:rPr>
          <w:rFonts w:asciiTheme="minorHAnsi" w:hAnsiTheme="minorHAnsi" w:cstheme="minorHAnsi"/>
          <w:b/>
          <w:sz w:val="24"/>
          <w:szCs w:val="24"/>
        </w:rPr>
      </w:pPr>
    </w:p>
    <w:p>
      <w:pPr>
        <w:tabs>
          <w:tab w:val="left" w:pos="709"/>
        </w:tabs>
        <w:ind w:left="709" w:hanging="709"/>
        <w:jc w:val="both"/>
        <w:rPr>
          <w:rFonts w:asciiTheme="minorHAnsi" w:hAnsiTheme="minorHAnsi" w:cstheme="minorHAnsi"/>
          <w:sz w:val="24"/>
          <w:szCs w:val="24"/>
        </w:rPr>
      </w:pPr>
      <w:r>
        <w:rPr>
          <w:rFonts w:asciiTheme="minorHAnsi" w:hAnsiTheme="minorHAnsi" w:cstheme="minorHAnsi"/>
          <w:sz w:val="24"/>
          <w:szCs w:val="24"/>
        </w:rPr>
        <w:t>(1)</w:t>
      </w:r>
      <w:r>
        <w:rPr>
          <w:rFonts w:asciiTheme="minorHAnsi" w:hAnsiTheme="minorHAnsi" w:cstheme="minorHAnsi"/>
          <w:sz w:val="24"/>
          <w:szCs w:val="24"/>
        </w:rPr>
        <w:tab/>
        <w:t xml:space="preserve">Die Zulassungsbedingungen regeln sich nach den allgemeinen Zugangsvoraussetzungen (in der Regel Hochschul- oder Fachhochschulreife (§ 65 </w:t>
      </w:r>
      <w:proofErr w:type="spellStart"/>
      <w:r>
        <w:rPr>
          <w:rFonts w:asciiTheme="minorHAnsi" w:hAnsiTheme="minorHAnsi" w:cstheme="minorHAnsi"/>
          <w:sz w:val="24"/>
          <w:szCs w:val="24"/>
        </w:rPr>
        <w:t>HochSchG</w:t>
      </w:r>
      <w:proofErr w:type="spellEnd"/>
      <w:r>
        <w:rPr>
          <w:rFonts w:asciiTheme="minorHAnsi" w:hAnsiTheme="minorHAnsi" w:cstheme="minorHAnsi"/>
          <w:sz w:val="24"/>
          <w:szCs w:val="24"/>
        </w:rPr>
        <w:t>)) für ein Fachhochschulstudium. Außerdem müssen die Studierenden einen</w:t>
      </w:r>
    </w:p>
    <w:p>
      <w:pPr>
        <w:tabs>
          <w:tab w:val="left" w:pos="709"/>
        </w:tabs>
        <w:ind w:left="709" w:hanging="709"/>
        <w:jc w:val="both"/>
        <w:rPr>
          <w:rFonts w:asciiTheme="minorHAnsi" w:hAnsiTheme="minorHAnsi" w:cstheme="minorHAnsi"/>
          <w:sz w:val="24"/>
          <w:szCs w:val="24"/>
        </w:rPr>
      </w:pPr>
    </w:p>
    <w:p>
      <w:pPr>
        <w:tabs>
          <w:tab w:val="left" w:pos="709"/>
        </w:tabs>
        <w:ind w:left="709" w:hanging="709"/>
        <w:rPr>
          <w:rFonts w:asciiTheme="minorHAnsi" w:hAnsiTheme="minorHAnsi" w:cstheme="minorHAnsi"/>
          <w:b/>
          <w:sz w:val="24"/>
          <w:szCs w:val="24"/>
        </w:rPr>
      </w:pPr>
      <w:r>
        <w:rPr>
          <w:rFonts w:asciiTheme="minorHAnsi" w:hAnsiTheme="minorHAnsi" w:cstheme="minorHAnsi"/>
          <w:b/>
          <w:sz w:val="24"/>
          <w:szCs w:val="24"/>
        </w:rPr>
        <w:lastRenderedPageBreak/>
        <w:tab/>
        <w:t xml:space="preserve">Ausbildungsvertrag (nach BBiG) </w:t>
      </w:r>
    </w:p>
    <w:p>
      <w:pPr>
        <w:tabs>
          <w:tab w:val="left" w:pos="709"/>
        </w:tabs>
        <w:ind w:left="709" w:hanging="709"/>
        <w:jc w:val="both"/>
        <w:rPr>
          <w:rFonts w:asciiTheme="minorHAnsi" w:hAnsiTheme="minorHAnsi" w:cstheme="minorHAnsi"/>
          <w:sz w:val="24"/>
          <w:szCs w:val="24"/>
        </w:rPr>
      </w:pPr>
    </w:p>
    <w:p>
      <w:pPr>
        <w:tabs>
          <w:tab w:val="left" w:pos="709"/>
        </w:tabs>
        <w:ind w:left="709" w:hanging="709"/>
        <w:jc w:val="both"/>
        <w:rPr>
          <w:rFonts w:asciiTheme="minorHAnsi" w:hAnsiTheme="minorHAnsi" w:cstheme="minorHAnsi"/>
          <w:sz w:val="24"/>
          <w:szCs w:val="24"/>
        </w:rPr>
      </w:pPr>
      <w:r>
        <w:rPr>
          <w:rFonts w:asciiTheme="minorHAnsi" w:hAnsiTheme="minorHAnsi" w:cstheme="minorHAnsi"/>
          <w:sz w:val="24"/>
          <w:szCs w:val="24"/>
        </w:rPr>
        <w:tab/>
        <w:t xml:space="preserve">mit dem Unternehmen nachweisen, in dem auf diesen Rahmenvertrag Bezug genommen wird. </w:t>
      </w:r>
    </w:p>
    <w:p>
      <w:pPr>
        <w:tabs>
          <w:tab w:val="left" w:pos="709"/>
        </w:tabs>
        <w:jc w:val="both"/>
        <w:rPr>
          <w:rFonts w:asciiTheme="minorHAnsi" w:hAnsiTheme="minorHAnsi" w:cstheme="minorHAnsi"/>
          <w:sz w:val="24"/>
          <w:szCs w:val="24"/>
        </w:rPr>
      </w:pPr>
    </w:p>
    <w:p>
      <w:pPr>
        <w:tabs>
          <w:tab w:val="left" w:pos="709"/>
        </w:tabs>
        <w:jc w:val="both"/>
        <w:rPr>
          <w:rFonts w:asciiTheme="minorHAnsi" w:hAnsiTheme="minorHAnsi" w:cstheme="minorHAnsi"/>
          <w:sz w:val="24"/>
          <w:szCs w:val="24"/>
        </w:rPr>
      </w:pPr>
    </w:p>
    <w:p>
      <w:pPr>
        <w:tabs>
          <w:tab w:val="left" w:pos="709"/>
        </w:tabs>
        <w:jc w:val="center"/>
        <w:rPr>
          <w:rFonts w:asciiTheme="minorHAnsi" w:hAnsiTheme="minorHAnsi" w:cstheme="minorHAnsi"/>
          <w:b/>
          <w:sz w:val="26"/>
          <w:szCs w:val="26"/>
        </w:rPr>
      </w:pPr>
      <w:r>
        <w:rPr>
          <w:rFonts w:asciiTheme="minorHAnsi" w:hAnsiTheme="minorHAnsi" w:cstheme="minorHAnsi"/>
          <w:b/>
          <w:sz w:val="26"/>
          <w:szCs w:val="26"/>
        </w:rPr>
        <w:t xml:space="preserve">§ 6 </w:t>
      </w:r>
    </w:p>
    <w:p>
      <w:pPr>
        <w:tabs>
          <w:tab w:val="left" w:pos="709"/>
        </w:tabs>
        <w:rPr>
          <w:rFonts w:asciiTheme="minorHAnsi" w:hAnsiTheme="minorHAnsi" w:cstheme="minorHAnsi"/>
          <w:sz w:val="24"/>
          <w:szCs w:val="24"/>
        </w:rPr>
      </w:pPr>
    </w:p>
    <w:p>
      <w:pPr>
        <w:tabs>
          <w:tab w:val="left" w:pos="709"/>
        </w:tabs>
        <w:jc w:val="center"/>
        <w:rPr>
          <w:rFonts w:asciiTheme="minorHAnsi" w:hAnsiTheme="minorHAnsi" w:cstheme="minorHAnsi"/>
          <w:b/>
          <w:sz w:val="24"/>
          <w:szCs w:val="24"/>
        </w:rPr>
      </w:pPr>
      <w:r>
        <w:rPr>
          <w:rFonts w:asciiTheme="minorHAnsi" w:hAnsiTheme="minorHAnsi" w:cstheme="minorHAnsi"/>
          <w:b/>
          <w:sz w:val="24"/>
          <w:szCs w:val="24"/>
        </w:rPr>
        <w:t>Auswahlverfahren</w:t>
      </w:r>
    </w:p>
    <w:p>
      <w:pPr>
        <w:tabs>
          <w:tab w:val="left" w:pos="709"/>
        </w:tabs>
        <w:rPr>
          <w:rFonts w:asciiTheme="minorHAnsi" w:hAnsiTheme="minorHAnsi" w:cstheme="minorHAnsi"/>
          <w:sz w:val="24"/>
          <w:szCs w:val="24"/>
        </w:rPr>
      </w:pPr>
    </w:p>
    <w:p>
      <w:pPr>
        <w:numPr>
          <w:ilvl w:val="0"/>
          <w:numId w:val="1"/>
        </w:numPr>
        <w:tabs>
          <w:tab w:val="clear" w:pos="765"/>
          <w:tab w:val="left" w:pos="709"/>
        </w:tabs>
        <w:ind w:left="709" w:hanging="709"/>
        <w:jc w:val="both"/>
        <w:rPr>
          <w:rFonts w:asciiTheme="minorHAnsi" w:hAnsiTheme="minorHAnsi" w:cstheme="minorHAnsi"/>
          <w:sz w:val="24"/>
          <w:szCs w:val="24"/>
        </w:rPr>
      </w:pPr>
      <w:r>
        <w:rPr>
          <w:rFonts w:asciiTheme="minorHAnsi" w:hAnsiTheme="minorHAnsi" w:cstheme="minorHAnsi"/>
          <w:sz w:val="24"/>
          <w:szCs w:val="24"/>
        </w:rPr>
        <w:t>Das Unternehmen verpflichtet sich, die formellen Zulassungs</w:t>
      </w:r>
      <w:r>
        <w:rPr>
          <w:rFonts w:asciiTheme="minorHAnsi" w:hAnsiTheme="minorHAnsi" w:cstheme="minorHAnsi"/>
          <w:sz w:val="24"/>
          <w:szCs w:val="24"/>
        </w:rPr>
        <w:softHyphen/>
        <w:t>voraus</w:t>
      </w:r>
      <w:r>
        <w:rPr>
          <w:rFonts w:asciiTheme="minorHAnsi" w:hAnsiTheme="minorHAnsi" w:cstheme="minorHAnsi"/>
          <w:sz w:val="24"/>
          <w:szCs w:val="24"/>
        </w:rPr>
        <w:softHyphen/>
        <w:t xml:space="preserve">setzungen der Hochschule in dem Auswahlverfahren zu beachten. Das Unternehmen prüft die eingegangenen Bewerbungen. Bewerberinnen und Bewerber müssen die allgemeinen Zugangsvoraussetzungen gemäß § 65 </w:t>
      </w:r>
      <w:proofErr w:type="spellStart"/>
      <w:r>
        <w:rPr>
          <w:rFonts w:asciiTheme="minorHAnsi" w:hAnsiTheme="minorHAnsi" w:cstheme="minorHAnsi"/>
          <w:sz w:val="24"/>
          <w:szCs w:val="24"/>
        </w:rPr>
        <w:t>HochSchG</w:t>
      </w:r>
      <w:proofErr w:type="spellEnd"/>
      <w:r>
        <w:rPr>
          <w:rFonts w:asciiTheme="minorHAnsi" w:hAnsiTheme="minorHAnsi" w:cstheme="minorHAnsi"/>
          <w:sz w:val="24"/>
          <w:szCs w:val="24"/>
        </w:rPr>
        <w:t xml:space="preserve"> erfüllen.</w:t>
      </w:r>
    </w:p>
    <w:p>
      <w:pPr>
        <w:tabs>
          <w:tab w:val="left" w:pos="709"/>
        </w:tabs>
        <w:jc w:val="both"/>
        <w:rPr>
          <w:rFonts w:asciiTheme="minorHAnsi" w:hAnsiTheme="minorHAnsi" w:cstheme="minorHAnsi"/>
          <w:sz w:val="24"/>
          <w:szCs w:val="24"/>
        </w:rPr>
      </w:pPr>
    </w:p>
    <w:p>
      <w:pPr>
        <w:numPr>
          <w:ilvl w:val="0"/>
          <w:numId w:val="1"/>
        </w:numPr>
        <w:tabs>
          <w:tab w:val="clear" w:pos="765"/>
          <w:tab w:val="left" w:pos="709"/>
        </w:tabs>
        <w:ind w:left="709" w:hanging="709"/>
        <w:jc w:val="both"/>
        <w:rPr>
          <w:rFonts w:asciiTheme="minorHAnsi" w:hAnsiTheme="minorHAnsi" w:cstheme="minorHAnsi"/>
          <w:sz w:val="24"/>
          <w:szCs w:val="24"/>
        </w:rPr>
      </w:pPr>
      <w:r>
        <w:rPr>
          <w:rFonts w:asciiTheme="minorHAnsi" w:hAnsiTheme="minorHAnsi" w:cstheme="minorHAnsi"/>
          <w:sz w:val="24"/>
          <w:szCs w:val="24"/>
        </w:rPr>
        <w:t>Das Unternehmen meldet die zukünftigen Studierenden namentlich spätestens 3 Monate vor Beginn der Berufsausbildung. Die Hochschule betreibt das Zulassungsverfahren und fordert die notwendigen Unterlagen bei den zukünftigen Studierenden an.</w:t>
      </w:r>
    </w:p>
    <w:p>
      <w:pPr>
        <w:tabs>
          <w:tab w:val="left" w:pos="709"/>
        </w:tabs>
        <w:jc w:val="both"/>
        <w:rPr>
          <w:rFonts w:asciiTheme="minorHAnsi" w:hAnsiTheme="minorHAnsi" w:cstheme="minorHAnsi"/>
          <w:sz w:val="24"/>
          <w:szCs w:val="24"/>
        </w:rPr>
      </w:pPr>
    </w:p>
    <w:p>
      <w:pPr>
        <w:tabs>
          <w:tab w:val="left" w:pos="709"/>
        </w:tabs>
        <w:jc w:val="both"/>
        <w:rPr>
          <w:rFonts w:asciiTheme="minorHAnsi" w:hAnsiTheme="minorHAnsi" w:cstheme="minorHAnsi"/>
          <w:sz w:val="24"/>
          <w:szCs w:val="24"/>
        </w:rPr>
      </w:pPr>
    </w:p>
    <w:p>
      <w:pPr>
        <w:tabs>
          <w:tab w:val="left" w:pos="709"/>
        </w:tabs>
        <w:jc w:val="center"/>
        <w:rPr>
          <w:rFonts w:asciiTheme="minorHAnsi" w:hAnsiTheme="minorHAnsi" w:cstheme="minorHAnsi"/>
          <w:b/>
          <w:sz w:val="26"/>
          <w:szCs w:val="26"/>
        </w:rPr>
      </w:pPr>
      <w:r>
        <w:rPr>
          <w:rFonts w:asciiTheme="minorHAnsi" w:hAnsiTheme="minorHAnsi" w:cstheme="minorHAnsi"/>
          <w:b/>
          <w:sz w:val="26"/>
          <w:szCs w:val="26"/>
        </w:rPr>
        <w:t xml:space="preserve">§ 7 </w:t>
      </w:r>
    </w:p>
    <w:p>
      <w:pPr>
        <w:tabs>
          <w:tab w:val="left" w:pos="709"/>
        </w:tabs>
        <w:rPr>
          <w:rFonts w:asciiTheme="minorHAnsi" w:hAnsiTheme="minorHAnsi" w:cstheme="minorHAnsi"/>
          <w:sz w:val="24"/>
          <w:szCs w:val="24"/>
        </w:rPr>
      </w:pPr>
    </w:p>
    <w:p>
      <w:pPr>
        <w:tabs>
          <w:tab w:val="left" w:pos="709"/>
        </w:tabs>
        <w:jc w:val="center"/>
        <w:rPr>
          <w:rFonts w:asciiTheme="minorHAnsi" w:hAnsiTheme="minorHAnsi" w:cstheme="minorHAnsi"/>
          <w:sz w:val="24"/>
          <w:szCs w:val="24"/>
        </w:rPr>
      </w:pPr>
      <w:r>
        <w:rPr>
          <w:rFonts w:asciiTheme="minorHAnsi" w:hAnsiTheme="minorHAnsi" w:cstheme="minorHAnsi"/>
          <w:b/>
          <w:sz w:val="24"/>
          <w:szCs w:val="24"/>
        </w:rPr>
        <w:t>Pflichten der Hochschule</w:t>
      </w:r>
    </w:p>
    <w:p>
      <w:pPr>
        <w:tabs>
          <w:tab w:val="left" w:pos="709"/>
        </w:tabs>
        <w:rPr>
          <w:rFonts w:asciiTheme="minorHAnsi" w:hAnsiTheme="minorHAnsi" w:cstheme="minorHAnsi"/>
          <w:sz w:val="24"/>
          <w:szCs w:val="24"/>
        </w:rPr>
      </w:pPr>
    </w:p>
    <w:p>
      <w:pPr>
        <w:tabs>
          <w:tab w:val="left" w:pos="709"/>
        </w:tabs>
        <w:ind w:left="709" w:hanging="709"/>
        <w:jc w:val="both"/>
        <w:rPr>
          <w:rFonts w:asciiTheme="minorHAnsi" w:hAnsiTheme="minorHAnsi" w:cstheme="minorHAnsi"/>
          <w:sz w:val="24"/>
          <w:szCs w:val="24"/>
        </w:rPr>
      </w:pPr>
      <w:r>
        <w:rPr>
          <w:rFonts w:asciiTheme="minorHAnsi" w:hAnsiTheme="minorHAnsi" w:cstheme="minorHAnsi"/>
          <w:sz w:val="24"/>
          <w:szCs w:val="24"/>
        </w:rPr>
        <w:t>(1)</w:t>
      </w:r>
      <w:r>
        <w:rPr>
          <w:rFonts w:asciiTheme="minorHAnsi" w:hAnsiTheme="minorHAnsi" w:cstheme="minorHAnsi"/>
          <w:sz w:val="24"/>
          <w:szCs w:val="24"/>
        </w:rPr>
        <w:tab/>
        <w:t xml:space="preserve">Die Hochschule verpflichtet sich, die Studierenden zu immatrikulieren, die die Voraussetzungen des § 4 erfüllen und gemäß § 5 ausgewählt wurden. Der GAF verpflichtet sich, das Studienangebot gemäß der Prüfungsordnung, des Studienplans und des Modulhandbuchs für den dualen Studiengang Weinbau und </w:t>
      </w:r>
      <w:proofErr w:type="spellStart"/>
      <w:r>
        <w:rPr>
          <w:rFonts w:asciiTheme="minorHAnsi" w:hAnsiTheme="minorHAnsi" w:cstheme="minorHAnsi"/>
          <w:sz w:val="24"/>
          <w:szCs w:val="24"/>
        </w:rPr>
        <w:t>Oenologie</w:t>
      </w:r>
      <w:proofErr w:type="spellEnd"/>
      <w:r>
        <w:rPr>
          <w:rFonts w:asciiTheme="minorHAnsi" w:hAnsiTheme="minorHAnsi" w:cstheme="minorHAnsi"/>
          <w:sz w:val="24"/>
          <w:szCs w:val="24"/>
        </w:rPr>
        <w:t xml:space="preserve"> sicherzustellen. Die Grundkonzeption dieser Prüfungsordnung, des Studienplans und des Modulhandbuchs und evtl. später erforderlich werdende Änderungen wird der Fachbereich mit den kooperierenden Unternehmen im Koordinierungsausschuss beraten.</w:t>
      </w:r>
    </w:p>
    <w:p>
      <w:pPr>
        <w:tabs>
          <w:tab w:val="left" w:pos="709"/>
        </w:tabs>
        <w:rPr>
          <w:rFonts w:asciiTheme="minorHAnsi" w:hAnsiTheme="minorHAnsi" w:cstheme="minorHAnsi"/>
          <w:sz w:val="24"/>
          <w:szCs w:val="24"/>
        </w:rPr>
      </w:pPr>
    </w:p>
    <w:p>
      <w:pPr>
        <w:tabs>
          <w:tab w:val="left" w:pos="709"/>
        </w:tabs>
        <w:rPr>
          <w:rFonts w:asciiTheme="minorHAnsi" w:hAnsiTheme="minorHAnsi" w:cstheme="minorHAnsi"/>
          <w:sz w:val="24"/>
          <w:szCs w:val="24"/>
        </w:rPr>
      </w:pPr>
    </w:p>
    <w:p>
      <w:pPr>
        <w:tabs>
          <w:tab w:val="left" w:pos="709"/>
        </w:tabs>
        <w:jc w:val="center"/>
        <w:rPr>
          <w:rFonts w:asciiTheme="minorHAnsi" w:hAnsiTheme="minorHAnsi" w:cstheme="minorHAnsi"/>
          <w:b/>
          <w:sz w:val="26"/>
          <w:szCs w:val="26"/>
        </w:rPr>
      </w:pPr>
      <w:r>
        <w:rPr>
          <w:rFonts w:asciiTheme="minorHAnsi" w:hAnsiTheme="minorHAnsi" w:cstheme="minorHAnsi"/>
          <w:b/>
          <w:sz w:val="26"/>
          <w:szCs w:val="26"/>
        </w:rPr>
        <w:br w:type="page"/>
      </w:r>
      <w:r>
        <w:rPr>
          <w:rFonts w:asciiTheme="minorHAnsi" w:hAnsiTheme="minorHAnsi" w:cstheme="minorHAnsi"/>
          <w:b/>
          <w:sz w:val="26"/>
          <w:szCs w:val="26"/>
        </w:rPr>
        <w:lastRenderedPageBreak/>
        <w:t xml:space="preserve">§ 8 </w:t>
      </w:r>
    </w:p>
    <w:p>
      <w:pPr>
        <w:tabs>
          <w:tab w:val="left" w:pos="709"/>
        </w:tabs>
        <w:rPr>
          <w:rFonts w:asciiTheme="minorHAnsi" w:hAnsiTheme="minorHAnsi" w:cstheme="minorHAnsi"/>
          <w:sz w:val="24"/>
          <w:szCs w:val="24"/>
        </w:rPr>
      </w:pPr>
    </w:p>
    <w:p>
      <w:pPr>
        <w:tabs>
          <w:tab w:val="left" w:pos="709"/>
        </w:tabs>
        <w:jc w:val="center"/>
        <w:rPr>
          <w:rFonts w:asciiTheme="minorHAnsi" w:hAnsiTheme="minorHAnsi" w:cstheme="minorHAnsi"/>
          <w:b/>
          <w:sz w:val="24"/>
          <w:szCs w:val="24"/>
        </w:rPr>
      </w:pPr>
      <w:r>
        <w:rPr>
          <w:rFonts w:asciiTheme="minorHAnsi" w:hAnsiTheme="minorHAnsi" w:cstheme="minorHAnsi"/>
          <w:b/>
          <w:sz w:val="24"/>
          <w:szCs w:val="24"/>
        </w:rPr>
        <w:t>Pflichten des Unternehmens</w:t>
      </w:r>
    </w:p>
    <w:p>
      <w:pPr>
        <w:tabs>
          <w:tab w:val="left" w:pos="709"/>
        </w:tabs>
        <w:autoSpaceDE w:val="0"/>
        <w:autoSpaceDN w:val="0"/>
        <w:adjustRightInd w:val="0"/>
        <w:rPr>
          <w:rFonts w:asciiTheme="minorHAnsi" w:hAnsiTheme="minorHAnsi" w:cstheme="minorHAnsi"/>
          <w:sz w:val="24"/>
          <w:szCs w:val="24"/>
        </w:rPr>
      </w:pPr>
    </w:p>
    <w:p>
      <w:pPr>
        <w:numPr>
          <w:ilvl w:val="0"/>
          <w:numId w:val="4"/>
        </w:numPr>
        <w:tabs>
          <w:tab w:val="clear" w:pos="340"/>
          <w:tab w:val="left" w:pos="709"/>
        </w:tabs>
        <w:ind w:left="709" w:hanging="709"/>
        <w:jc w:val="both"/>
        <w:rPr>
          <w:rFonts w:asciiTheme="minorHAnsi" w:hAnsiTheme="minorHAnsi" w:cstheme="minorHAnsi"/>
          <w:sz w:val="24"/>
          <w:szCs w:val="24"/>
        </w:rPr>
      </w:pPr>
      <w:r>
        <w:rPr>
          <w:rFonts w:asciiTheme="minorHAnsi" w:hAnsiTheme="minorHAnsi" w:cstheme="minorHAnsi"/>
          <w:sz w:val="24"/>
          <w:szCs w:val="24"/>
        </w:rPr>
        <w:t>Das Unternehmen stellt sicher, dass eine Eignung als Ausbildungsstätte nach § 27 BBiG und der „Verordnung über die Eignung der Ausbildungsstätte für die Berufsausbildung zum Winzer/Winzerin“ vom 09. Januar 2001 und zur Ausbildungsberechtigung nach §§ 28, 29 und 30 BBiG im Ausbildungsberuf Winzer/Winzerin vorliegt.</w:t>
      </w:r>
    </w:p>
    <w:p>
      <w:pPr>
        <w:tabs>
          <w:tab w:val="left" w:pos="709"/>
        </w:tabs>
        <w:ind w:left="709" w:hanging="709"/>
        <w:jc w:val="both"/>
        <w:rPr>
          <w:rFonts w:asciiTheme="minorHAnsi" w:hAnsiTheme="minorHAnsi" w:cstheme="minorHAnsi"/>
          <w:sz w:val="24"/>
          <w:szCs w:val="24"/>
        </w:rPr>
      </w:pPr>
    </w:p>
    <w:p>
      <w:pPr>
        <w:numPr>
          <w:ilvl w:val="0"/>
          <w:numId w:val="4"/>
        </w:numPr>
        <w:tabs>
          <w:tab w:val="clear" w:pos="340"/>
          <w:tab w:val="left" w:pos="709"/>
        </w:tabs>
        <w:ind w:left="709" w:hanging="709"/>
        <w:jc w:val="both"/>
        <w:rPr>
          <w:rFonts w:asciiTheme="minorHAnsi" w:hAnsiTheme="minorHAnsi" w:cstheme="minorHAnsi"/>
          <w:sz w:val="24"/>
          <w:szCs w:val="24"/>
        </w:rPr>
      </w:pPr>
      <w:r>
        <w:rPr>
          <w:rFonts w:asciiTheme="minorHAnsi" w:hAnsiTheme="minorHAnsi" w:cstheme="minorHAnsi"/>
          <w:sz w:val="24"/>
          <w:szCs w:val="24"/>
        </w:rPr>
        <w:t>Das Unternehmen verpflichtet sich, die Studierenden in den vereinbarten Praxiszeiten während des dualen Studiengangs in Abstimmung auf das vereinbarte Ausbildungsziel einzusetzen. Außerdem wird es zur Erreichung des Zieles der Praxisverknüpfung der Lehrinhalte mit dem Koordinierungsausschuss zusammenarbeiten. Es sollen alle Elemente einer effektiven Verzahnung eingesetzt werden, wie z. B. der Einsatz spezifisch betreuender Personen auf Seiten des Unternehmens und der Hochschule. In der Vorlesungszeit werden die Studierenden für die Vorlesungen freigestellt. Im Rahmen der Berufsausbildung nach BBiG in diesem dualen Studiengang verpflichtet sich das Unternehmen, den Studierenden das erfolgreiche Ablegen der entsprechenden Prüfung vor der zuständigen Landwirtschaftskammer Rheinland-Pfalz zu ermöglichen. In diesem Fall werden die Kooperationspartner darauf einwirken, dass die Studierenden die Prüfung ablegen.</w:t>
      </w:r>
    </w:p>
    <w:p>
      <w:pPr>
        <w:tabs>
          <w:tab w:val="left" w:pos="709"/>
        </w:tabs>
        <w:ind w:left="709" w:hanging="709"/>
        <w:jc w:val="both"/>
        <w:rPr>
          <w:rFonts w:asciiTheme="minorHAnsi" w:hAnsiTheme="minorHAnsi" w:cstheme="minorHAnsi"/>
          <w:sz w:val="24"/>
          <w:szCs w:val="24"/>
        </w:rPr>
      </w:pPr>
    </w:p>
    <w:p>
      <w:pPr>
        <w:pStyle w:val="Textkrper"/>
        <w:numPr>
          <w:ilvl w:val="0"/>
          <w:numId w:val="4"/>
        </w:numPr>
        <w:tabs>
          <w:tab w:val="clear" w:pos="340"/>
          <w:tab w:val="left" w:pos="709"/>
        </w:tabs>
        <w:ind w:left="709" w:hanging="709"/>
        <w:rPr>
          <w:rFonts w:asciiTheme="minorHAnsi" w:hAnsiTheme="minorHAnsi" w:cstheme="minorHAnsi"/>
          <w:sz w:val="24"/>
          <w:szCs w:val="24"/>
        </w:rPr>
      </w:pPr>
      <w:r>
        <w:rPr>
          <w:rFonts w:asciiTheme="minorHAnsi" w:hAnsiTheme="minorHAnsi" w:cstheme="minorHAnsi"/>
          <w:sz w:val="24"/>
          <w:szCs w:val="24"/>
        </w:rPr>
        <w:t>Soweit das Unternehmen Verträge gem. § 4 mit Studierenden löst, wird es die Hochschule unverzüglich unterrichten. Die Hochschule wird die betroffenen Studierenden informieren, in welcher Form ein Weiterstudium möglich ist und welche bereits erbrachten Leistungen auf das Weiterstudium angerechnet werden können. Dieses gilt auch im Falle der Kündigung des Vertragsverhältnisses durch die Studierenden.</w:t>
      </w:r>
    </w:p>
    <w:p>
      <w:pPr>
        <w:tabs>
          <w:tab w:val="left" w:pos="709"/>
        </w:tabs>
        <w:ind w:left="709" w:hanging="709"/>
        <w:jc w:val="both"/>
        <w:rPr>
          <w:rFonts w:asciiTheme="minorHAnsi" w:hAnsiTheme="minorHAnsi" w:cstheme="minorHAnsi"/>
          <w:sz w:val="24"/>
          <w:szCs w:val="24"/>
        </w:rPr>
      </w:pPr>
    </w:p>
    <w:p>
      <w:pPr>
        <w:numPr>
          <w:ilvl w:val="0"/>
          <w:numId w:val="4"/>
        </w:numPr>
        <w:tabs>
          <w:tab w:val="clear" w:pos="340"/>
          <w:tab w:val="left" w:pos="709"/>
        </w:tabs>
        <w:ind w:left="709" w:hanging="709"/>
        <w:jc w:val="both"/>
        <w:rPr>
          <w:rFonts w:asciiTheme="minorHAnsi" w:hAnsiTheme="minorHAnsi" w:cstheme="minorHAnsi"/>
          <w:sz w:val="24"/>
          <w:szCs w:val="24"/>
        </w:rPr>
      </w:pPr>
      <w:r>
        <w:rPr>
          <w:rFonts w:asciiTheme="minorHAnsi" w:hAnsiTheme="minorHAnsi" w:cstheme="minorHAnsi"/>
          <w:sz w:val="24"/>
          <w:szCs w:val="24"/>
        </w:rPr>
        <w:t>Das Unternehmen prüft in welcher Form die Hochschule durch Gestellung von Personal (z.B. für Lehraufträge, Stiftungen), Sachkosten und Investitionen und sonstige Zuwendungen unterstützt werden kann.</w:t>
      </w:r>
    </w:p>
    <w:p>
      <w:pPr>
        <w:tabs>
          <w:tab w:val="left" w:pos="709"/>
        </w:tabs>
        <w:jc w:val="both"/>
        <w:rPr>
          <w:rFonts w:asciiTheme="minorHAnsi" w:hAnsiTheme="minorHAnsi" w:cstheme="minorHAnsi"/>
          <w:sz w:val="24"/>
          <w:szCs w:val="24"/>
        </w:rPr>
      </w:pPr>
    </w:p>
    <w:p>
      <w:pPr>
        <w:tabs>
          <w:tab w:val="left" w:pos="709"/>
        </w:tabs>
        <w:jc w:val="both"/>
        <w:rPr>
          <w:rFonts w:asciiTheme="minorHAnsi" w:hAnsiTheme="minorHAnsi" w:cstheme="minorHAnsi"/>
          <w:sz w:val="24"/>
          <w:szCs w:val="24"/>
        </w:rPr>
      </w:pPr>
    </w:p>
    <w:p>
      <w:pPr>
        <w:tabs>
          <w:tab w:val="left" w:pos="709"/>
        </w:tabs>
        <w:jc w:val="center"/>
        <w:rPr>
          <w:rFonts w:asciiTheme="minorHAnsi" w:hAnsiTheme="minorHAnsi" w:cstheme="minorHAnsi"/>
          <w:b/>
          <w:sz w:val="26"/>
          <w:szCs w:val="26"/>
        </w:rPr>
      </w:pPr>
      <w:r>
        <w:rPr>
          <w:rFonts w:asciiTheme="minorHAnsi" w:hAnsiTheme="minorHAnsi" w:cstheme="minorHAnsi"/>
          <w:b/>
          <w:sz w:val="26"/>
          <w:szCs w:val="26"/>
        </w:rPr>
        <w:t>§ 9</w:t>
      </w:r>
    </w:p>
    <w:p>
      <w:pPr>
        <w:tabs>
          <w:tab w:val="left" w:pos="709"/>
        </w:tabs>
        <w:jc w:val="both"/>
        <w:rPr>
          <w:rFonts w:asciiTheme="minorHAnsi" w:hAnsiTheme="minorHAnsi" w:cstheme="minorHAnsi"/>
          <w:sz w:val="24"/>
          <w:szCs w:val="24"/>
        </w:rPr>
      </w:pPr>
    </w:p>
    <w:p>
      <w:pPr>
        <w:tabs>
          <w:tab w:val="left" w:pos="709"/>
        </w:tabs>
        <w:jc w:val="center"/>
        <w:rPr>
          <w:rFonts w:asciiTheme="minorHAnsi" w:hAnsiTheme="minorHAnsi" w:cstheme="minorHAnsi"/>
          <w:b/>
          <w:sz w:val="24"/>
          <w:szCs w:val="24"/>
        </w:rPr>
      </w:pPr>
      <w:r>
        <w:rPr>
          <w:rFonts w:asciiTheme="minorHAnsi" w:hAnsiTheme="minorHAnsi" w:cstheme="minorHAnsi"/>
          <w:b/>
          <w:sz w:val="24"/>
          <w:szCs w:val="24"/>
        </w:rPr>
        <w:t>Rahmenplan für den Verlauf des Bildungsgangs</w:t>
      </w:r>
    </w:p>
    <w:p>
      <w:pPr>
        <w:tabs>
          <w:tab w:val="left" w:pos="709"/>
        </w:tabs>
        <w:jc w:val="both"/>
        <w:rPr>
          <w:rFonts w:asciiTheme="minorHAnsi" w:hAnsiTheme="minorHAnsi" w:cstheme="minorHAnsi"/>
          <w:sz w:val="24"/>
          <w:szCs w:val="24"/>
        </w:rPr>
      </w:pPr>
    </w:p>
    <w:p>
      <w:pPr>
        <w:tabs>
          <w:tab w:val="left" w:pos="709"/>
        </w:tabs>
        <w:ind w:left="709" w:hanging="709"/>
        <w:jc w:val="both"/>
        <w:rPr>
          <w:rFonts w:asciiTheme="minorHAnsi" w:hAnsiTheme="minorHAnsi" w:cstheme="minorHAnsi"/>
          <w:sz w:val="24"/>
          <w:szCs w:val="24"/>
        </w:rPr>
      </w:pPr>
      <w:r>
        <w:rPr>
          <w:rFonts w:asciiTheme="minorHAnsi" w:hAnsiTheme="minorHAnsi" w:cstheme="minorHAnsi"/>
          <w:sz w:val="24"/>
          <w:szCs w:val="24"/>
        </w:rPr>
        <w:t>(1)</w:t>
      </w:r>
      <w:r>
        <w:rPr>
          <w:rFonts w:asciiTheme="minorHAnsi" w:hAnsiTheme="minorHAnsi" w:cstheme="minorHAnsi"/>
          <w:sz w:val="24"/>
          <w:szCs w:val="24"/>
        </w:rPr>
        <w:tab/>
        <w:t xml:space="preserve">Der Rahmenplan über den zeitlichen Verlauf des dualen Studiengangs ist Teil des Kooperationsvertrages. Im Rahmenplan wird verbindlich festgelegt, welche Zeitanteile und die daraus resultierenden Arbeitsbelastungen (in </w:t>
      </w:r>
      <w:proofErr w:type="spellStart"/>
      <w:r>
        <w:rPr>
          <w:rFonts w:asciiTheme="minorHAnsi" w:hAnsiTheme="minorHAnsi" w:cstheme="minorHAnsi"/>
          <w:sz w:val="24"/>
          <w:szCs w:val="24"/>
        </w:rPr>
        <w:t>credits</w:t>
      </w:r>
      <w:proofErr w:type="spellEnd"/>
      <w:r>
        <w:rPr>
          <w:rFonts w:asciiTheme="minorHAnsi" w:hAnsiTheme="minorHAnsi" w:cstheme="minorHAnsi"/>
          <w:sz w:val="24"/>
          <w:szCs w:val="24"/>
        </w:rPr>
        <w:t>/</w:t>
      </w:r>
      <w:proofErr w:type="spellStart"/>
      <w:r>
        <w:rPr>
          <w:rFonts w:asciiTheme="minorHAnsi" w:hAnsiTheme="minorHAnsi" w:cstheme="minorHAnsi"/>
          <w:sz w:val="24"/>
          <w:szCs w:val="24"/>
        </w:rPr>
        <w:t>workload</w:t>
      </w:r>
      <w:proofErr w:type="spellEnd"/>
      <w:r>
        <w:rPr>
          <w:rFonts w:asciiTheme="minorHAnsi" w:hAnsiTheme="minorHAnsi" w:cstheme="minorHAnsi"/>
          <w:sz w:val="24"/>
          <w:szCs w:val="24"/>
        </w:rPr>
        <w:t>) an den verschiedenen Lernorten erbracht werden müssen (Anlage 1).</w:t>
      </w:r>
    </w:p>
    <w:p>
      <w:pPr>
        <w:tabs>
          <w:tab w:val="left" w:pos="709"/>
        </w:tabs>
        <w:jc w:val="center"/>
        <w:rPr>
          <w:rFonts w:asciiTheme="minorHAnsi" w:hAnsiTheme="minorHAnsi" w:cstheme="minorHAnsi"/>
          <w:b/>
          <w:sz w:val="24"/>
          <w:szCs w:val="24"/>
        </w:rPr>
      </w:pPr>
    </w:p>
    <w:p>
      <w:pPr>
        <w:tabs>
          <w:tab w:val="left" w:pos="709"/>
        </w:tabs>
        <w:jc w:val="center"/>
        <w:rPr>
          <w:rFonts w:asciiTheme="minorHAnsi" w:hAnsiTheme="minorHAnsi" w:cstheme="minorHAnsi"/>
          <w:b/>
          <w:sz w:val="24"/>
          <w:szCs w:val="24"/>
        </w:rPr>
      </w:pPr>
    </w:p>
    <w:p>
      <w:pPr>
        <w:tabs>
          <w:tab w:val="left" w:pos="709"/>
        </w:tabs>
        <w:jc w:val="center"/>
        <w:rPr>
          <w:rFonts w:asciiTheme="minorHAnsi" w:hAnsiTheme="minorHAnsi" w:cstheme="minorHAnsi"/>
          <w:b/>
          <w:sz w:val="26"/>
          <w:szCs w:val="26"/>
        </w:rPr>
      </w:pPr>
      <w:r>
        <w:rPr>
          <w:rFonts w:asciiTheme="minorHAnsi" w:hAnsiTheme="minorHAnsi" w:cstheme="minorHAnsi"/>
          <w:b/>
          <w:sz w:val="26"/>
          <w:szCs w:val="26"/>
        </w:rPr>
        <w:t xml:space="preserve">§ 10 </w:t>
      </w:r>
    </w:p>
    <w:p>
      <w:pPr>
        <w:tabs>
          <w:tab w:val="left" w:pos="709"/>
        </w:tabs>
        <w:rPr>
          <w:rFonts w:asciiTheme="minorHAnsi" w:hAnsiTheme="minorHAnsi" w:cstheme="minorHAnsi"/>
          <w:sz w:val="24"/>
          <w:szCs w:val="24"/>
        </w:rPr>
      </w:pPr>
    </w:p>
    <w:p>
      <w:pPr>
        <w:tabs>
          <w:tab w:val="left" w:pos="709"/>
        </w:tabs>
        <w:jc w:val="center"/>
        <w:rPr>
          <w:rFonts w:asciiTheme="minorHAnsi" w:hAnsiTheme="minorHAnsi" w:cstheme="minorHAnsi"/>
          <w:b/>
          <w:sz w:val="24"/>
          <w:szCs w:val="24"/>
        </w:rPr>
      </w:pPr>
      <w:r>
        <w:rPr>
          <w:rFonts w:asciiTheme="minorHAnsi" w:hAnsiTheme="minorHAnsi" w:cstheme="minorHAnsi"/>
          <w:b/>
          <w:sz w:val="24"/>
          <w:szCs w:val="24"/>
        </w:rPr>
        <w:t>Laufzeit des Vertrages</w:t>
      </w:r>
    </w:p>
    <w:p>
      <w:pPr>
        <w:tabs>
          <w:tab w:val="left" w:pos="709"/>
        </w:tabs>
        <w:rPr>
          <w:rFonts w:asciiTheme="minorHAnsi" w:hAnsiTheme="minorHAnsi" w:cstheme="minorHAnsi"/>
          <w:sz w:val="24"/>
          <w:szCs w:val="24"/>
        </w:rPr>
      </w:pPr>
    </w:p>
    <w:p>
      <w:pPr>
        <w:tabs>
          <w:tab w:val="left" w:pos="709"/>
        </w:tabs>
        <w:rPr>
          <w:rFonts w:asciiTheme="minorHAnsi" w:hAnsiTheme="minorHAnsi" w:cstheme="minorHAnsi"/>
          <w:sz w:val="24"/>
          <w:szCs w:val="24"/>
        </w:rPr>
      </w:pPr>
      <w:r>
        <w:rPr>
          <w:rFonts w:asciiTheme="minorHAnsi" w:hAnsiTheme="minorHAnsi" w:cstheme="minorHAnsi"/>
          <w:sz w:val="24"/>
          <w:szCs w:val="24"/>
        </w:rPr>
        <w:lastRenderedPageBreak/>
        <w:t>(1)</w:t>
      </w:r>
      <w:r>
        <w:rPr>
          <w:rFonts w:asciiTheme="minorHAnsi" w:hAnsiTheme="minorHAnsi" w:cstheme="minorHAnsi"/>
          <w:sz w:val="24"/>
          <w:szCs w:val="24"/>
        </w:rPr>
        <w:tab/>
        <w:t xml:space="preserve">Dieser Vertrag wird unbefristet geschlossen. </w:t>
      </w:r>
    </w:p>
    <w:p>
      <w:pPr>
        <w:tabs>
          <w:tab w:val="left" w:pos="709"/>
        </w:tabs>
        <w:jc w:val="center"/>
        <w:rPr>
          <w:rFonts w:asciiTheme="minorHAnsi" w:hAnsiTheme="minorHAnsi" w:cstheme="minorHAnsi"/>
          <w:b/>
          <w:sz w:val="26"/>
          <w:szCs w:val="26"/>
        </w:rPr>
      </w:pPr>
      <w:r>
        <w:rPr>
          <w:rFonts w:asciiTheme="minorHAnsi" w:hAnsiTheme="minorHAnsi" w:cstheme="minorHAnsi"/>
          <w:b/>
          <w:sz w:val="26"/>
          <w:szCs w:val="26"/>
        </w:rPr>
        <w:t xml:space="preserve">§ 11 </w:t>
      </w:r>
    </w:p>
    <w:p>
      <w:pPr>
        <w:tabs>
          <w:tab w:val="left" w:pos="709"/>
        </w:tabs>
        <w:rPr>
          <w:rFonts w:asciiTheme="minorHAnsi" w:hAnsiTheme="minorHAnsi" w:cstheme="minorHAnsi"/>
          <w:sz w:val="24"/>
          <w:szCs w:val="24"/>
        </w:rPr>
      </w:pPr>
    </w:p>
    <w:p>
      <w:pPr>
        <w:tabs>
          <w:tab w:val="left" w:pos="709"/>
        </w:tabs>
        <w:jc w:val="center"/>
        <w:rPr>
          <w:rFonts w:asciiTheme="minorHAnsi" w:hAnsiTheme="minorHAnsi" w:cstheme="minorHAnsi"/>
          <w:b/>
          <w:sz w:val="24"/>
          <w:szCs w:val="24"/>
        </w:rPr>
      </w:pPr>
      <w:r>
        <w:rPr>
          <w:rFonts w:asciiTheme="minorHAnsi" w:hAnsiTheme="minorHAnsi" w:cstheme="minorHAnsi"/>
          <w:b/>
          <w:sz w:val="24"/>
          <w:szCs w:val="24"/>
        </w:rPr>
        <w:t>Kündigung</w:t>
      </w:r>
    </w:p>
    <w:p>
      <w:pPr>
        <w:tabs>
          <w:tab w:val="left" w:pos="709"/>
        </w:tabs>
        <w:rPr>
          <w:rFonts w:asciiTheme="minorHAnsi" w:hAnsiTheme="minorHAnsi" w:cstheme="minorHAnsi"/>
          <w:sz w:val="24"/>
          <w:szCs w:val="24"/>
        </w:rPr>
      </w:pPr>
    </w:p>
    <w:p>
      <w:pPr>
        <w:tabs>
          <w:tab w:val="left" w:pos="709"/>
        </w:tabs>
        <w:ind w:left="709" w:hanging="709"/>
        <w:jc w:val="both"/>
        <w:rPr>
          <w:rFonts w:asciiTheme="minorHAnsi" w:hAnsiTheme="minorHAnsi" w:cstheme="minorHAnsi"/>
          <w:sz w:val="24"/>
          <w:szCs w:val="24"/>
        </w:rPr>
      </w:pPr>
      <w:r>
        <w:rPr>
          <w:rFonts w:asciiTheme="minorHAnsi" w:hAnsiTheme="minorHAnsi" w:cstheme="minorHAnsi"/>
          <w:sz w:val="24"/>
          <w:szCs w:val="24"/>
        </w:rPr>
        <w:t>(1)</w:t>
      </w:r>
      <w:r>
        <w:rPr>
          <w:rFonts w:asciiTheme="minorHAnsi" w:hAnsiTheme="minorHAnsi" w:cstheme="minorHAnsi"/>
          <w:sz w:val="24"/>
          <w:szCs w:val="24"/>
        </w:rPr>
        <w:tab/>
        <w:t>Dieser Vertrag kann von beiden Seiten schriftlich mit einer Kündigungsfrist von einem Jahr gekündigt werden. Für laufende Studienjahrgänge werden die Partner den dualen Studiengang zu Ende führen.</w:t>
      </w:r>
    </w:p>
    <w:p>
      <w:pPr>
        <w:tabs>
          <w:tab w:val="left" w:pos="709"/>
        </w:tabs>
        <w:rPr>
          <w:rFonts w:asciiTheme="minorHAnsi" w:hAnsiTheme="minorHAnsi" w:cstheme="minorHAnsi"/>
          <w:sz w:val="24"/>
          <w:szCs w:val="24"/>
        </w:rPr>
      </w:pPr>
    </w:p>
    <w:p>
      <w:pPr>
        <w:tabs>
          <w:tab w:val="left" w:pos="709"/>
        </w:tabs>
        <w:rPr>
          <w:rFonts w:asciiTheme="minorHAnsi" w:hAnsiTheme="minorHAnsi" w:cstheme="minorHAnsi"/>
          <w:sz w:val="24"/>
          <w:szCs w:val="24"/>
        </w:rPr>
      </w:pPr>
    </w:p>
    <w:p>
      <w:pPr>
        <w:tabs>
          <w:tab w:val="left" w:pos="709"/>
        </w:tabs>
        <w:jc w:val="center"/>
        <w:rPr>
          <w:rFonts w:asciiTheme="minorHAnsi" w:hAnsiTheme="minorHAnsi" w:cstheme="minorHAnsi"/>
          <w:b/>
          <w:sz w:val="26"/>
          <w:szCs w:val="26"/>
        </w:rPr>
      </w:pPr>
      <w:r>
        <w:rPr>
          <w:rFonts w:asciiTheme="minorHAnsi" w:hAnsiTheme="minorHAnsi" w:cstheme="minorHAnsi"/>
          <w:b/>
          <w:sz w:val="26"/>
          <w:szCs w:val="26"/>
        </w:rPr>
        <w:t xml:space="preserve">§ 12 </w:t>
      </w:r>
    </w:p>
    <w:p>
      <w:pPr>
        <w:tabs>
          <w:tab w:val="left" w:pos="709"/>
        </w:tabs>
        <w:rPr>
          <w:rFonts w:asciiTheme="minorHAnsi" w:hAnsiTheme="minorHAnsi" w:cstheme="minorHAnsi"/>
          <w:sz w:val="24"/>
          <w:szCs w:val="24"/>
        </w:rPr>
      </w:pPr>
    </w:p>
    <w:p>
      <w:pPr>
        <w:tabs>
          <w:tab w:val="left" w:pos="709"/>
        </w:tabs>
        <w:jc w:val="center"/>
        <w:rPr>
          <w:rFonts w:asciiTheme="minorHAnsi" w:hAnsiTheme="minorHAnsi" w:cstheme="minorHAnsi"/>
          <w:b/>
          <w:sz w:val="24"/>
          <w:szCs w:val="24"/>
        </w:rPr>
      </w:pPr>
      <w:r>
        <w:rPr>
          <w:rFonts w:asciiTheme="minorHAnsi" w:hAnsiTheme="minorHAnsi" w:cstheme="minorHAnsi"/>
          <w:b/>
          <w:sz w:val="24"/>
          <w:szCs w:val="24"/>
        </w:rPr>
        <w:t>Unwirksamkeit</w:t>
      </w:r>
    </w:p>
    <w:p>
      <w:pPr>
        <w:tabs>
          <w:tab w:val="left" w:pos="709"/>
        </w:tabs>
        <w:rPr>
          <w:rFonts w:asciiTheme="minorHAnsi" w:hAnsiTheme="minorHAnsi" w:cstheme="minorHAnsi"/>
          <w:sz w:val="24"/>
          <w:szCs w:val="24"/>
        </w:rPr>
      </w:pPr>
    </w:p>
    <w:p>
      <w:pPr>
        <w:tabs>
          <w:tab w:val="left" w:pos="709"/>
        </w:tabs>
        <w:ind w:left="709" w:hanging="709"/>
        <w:jc w:val="both"/>
        <w:rPr>
          <w:rFonts w:asciiTheme="minorHAnsi" w:hAnsiTheme="minorHAnsi" w:cstheme="minorHAnsi"/>
          <w:sz w:val="24"/>
          <w:szCs w:val="24"/>
        </w:rPr>
      </w:pPr>
      <w:r>
        <w:rPr>
          <w:rFonts w:asciiTheme="minorHAnsi" w:hAnsiTheme="minorHAnsi" w:cstheme="minorHAnsi"/>
          <w:sz w:val="24"/>
          <w:szCs w:val="24"/>
        </w:rPr>
        <w:t>(1)</w:t>
      </w:r>
      <w:r>
        <w:rPr>
          <w:rFonts w:asciiTheme="minorHAnsi" w:hAnsiTheme="minorHAnsi" w:cstheme="minorHAnsi"/>
          <w:sz w:val="24"/>
          <w:szCs w:val="24"/>
        </w:rPr>
        <w:tab/>
        <w:t>Sollten einzelne Bestimmungen dieses Vertrages unwirksam sein oder werden, so wird die Gültigkeit des Vertrages im Übrigen davon nicht berührt. Die Vertragsparteien verpflichten sich, die unwirksamen Bestimmungen in diesem Fall durch eine rechtlich gültige Regelung zu ersetzen, die dem angestrebten Ergebnis am nächsten kommt.</w:t>
      </w:r>
    </w:p>
    <w:p>
      <w:pPr>
        <w:tabs>
          <w:tab w:val="left" w:pos="709"/>
        </w:tabs>
        <w:rPr>
          <w:rFonts w:asciiTheme="minorHAnsi" w:hAnsiTheme="minorHAnsi" w:cstheme="minorHAnsi"/>
          <w:sz w:val="24"/>
          <w:szCs w:val="24"/>
        </w:rPr>
      </w:pPr>
    </w:p>
    <w:p>
      <w:pPr>
        <w:tabs>
          <w:tab w:val="left" w:pos="709"/>
        </w:tabs>
        <w:rPr>
          <w:rFonts w:asciiTheme="minorHAnsi" w:hAnsiTheme="minorHAnsi" w:cstheme="minorHAnsi"/>
          <w:sz w:val="24"/>
          <w:szCs w:val="24"/>
        </w:rPr>
      </w:pPr>
    </w:p>
    <w:p>
      <w:pPr>
        <w:tabs>
          <w:tab w:val="left" w:pos="709"/>
        </w:tabs>
        <w:jc w:val="center"/>
        <w:rPr>
          <w:rFonts w:asciiTheme="minorHAnsi" w:hAnsiTheme="minorHAnsi" w:cstheme="minorHAnsi"/>
          <w:b/>
          <w:sz w:val="26"/>
          <w:szCs w:val="26"/>
        </w:rPr>
      </w:pPr>
      <w:r>
        <w:rPr>
          <w:rFonts w:asciiTheme="minorHAnsi" w:hAnsiTheme="minorHAnsi" w:cstheme="minorHAnsi"/>
          <w:b/>
          <w:sz w:val="26"/>
          <w:szCs w:val="26"/>
        </w:rPr>
        <w:t xml:space="preserve">§ 13 </w:t>
      </w:r>
    </w:p>
    <w:p>
      <w:pPr>
        <w:tabs>
          <w:tab w:val="left" w:pos="709"/>
        </w:tabs>
        <w:rPr>
          <w:rFonts w:asciiTheme="minorHAnsi" w:hAnsiTheme="minorHAnsi" w:cstheme="minorHAnsi"/>
          <w:sz w:val="24"/>
          <w:szCs w:val="24"/>
        </w:rPr>
      </w:pPr>
    </w:p>
    <w:p>
      <w:pPr>
        <w:tabs>
          <w:tab w:val="left" w:pos="709"/>
        </w:tabs>
        <w:jc w:val="center"/>
        <w:rPr>
          <w:rFonts w:asciiTheme="minorHAnsi" w:hAnsiTheme="minorHAnsi" w:cstheme="minorHAnsi"/>
          <w:sz w:val="24"/>
          <w:szCs w:val="24"/>
        </w:rPr>
      </w:pPr>
      <w:r>
        <w:rPr>
          <w:rFonts w:asciiTheme="minorHAnsi" w:hAnsiTheme="minorHAnsi" w:cstheme="minorHAnsi"/>
          <w:b/>
          <w:sz w:val="24"/>
          <w:szCs w:val="24"/>
        </w:rPr>
        <w:t>Vertragsänderungen</w:t>
      </w:r>
    </w:p>
    <w:p>
      <w:pPr>
        <w:tabs>
          <w:tab w:val="left" w:pos="709"/>
        </w:tabs>
        <w:rPr>
          <w:rFonts w:asciiTheme="minorHAnsi" w:hAnsiTheme="minorHAnsi" w:cstheme="minorHAnsi"/>
          <w:sz w:val="24"/>
          <w:szCs w:val="24"/>
        </w:rPr>
      </w:pPr>
    </w:p>
    <w:p>
      <w:pPr>
        <w:tabs>
          <w:tab w:val="left" w:pos="709"/>
        </w:tabs>
        <w:ind w:left="709" w:hanging="709"/>
        <w:rPr>
          <w:rFonts w:asciiTheme="minorHAnsi" w:hAnsiTheme="minorHAnsi" w:cstheme="minorHAnsi"/>
          <w:sz w:val="24"/>
          <w:szCs w:val="24"/>
        </w:rPr>
      </w:pPr>
      <w:r>
        <w:rPr>
          <w:rFonts w:asciiTheme="minorHAnsi" w:hAnsiTheme="minorHAnsi" w:cstheme="minorHAnsi"/>
          <w:sz w:val="24"/>
          <w:szCs w:val="24"/>
        </w:rPr>
        <w:t>(1)</w:t>
      </w:r>
      <w:r>
        <w:rPr>
          <w:rFonts w:asciiTheme="minorHAnsi" w:hAnsiTheme="minorHAnsi" w:cstheme="minorHAnsi"/>
          <w:sz w:val="24"/>
          <w:szCs w:val="24"/>
        </w:rPr>
        <w:tab/>
        <w:t>Änderungen oder Ergänzungen dieses Vertrages bedürfen der Schriftform.</w:t>
      </w:r>
    </w:p>
    <w:p>
      <w:pPr>
        <w:tabs>
          <w:tab w:val="left" w:pos="709"/>
        </w:tabs>
        <w:rPr>
          <w:rFonts w:asciiTheme="minorHAnsi" w:hAnsiTheme="minorHAnsi" w:cstheme="minorHAnsi"/>
          <w:sz w:val="24"/>
          <w:szCs w:val="24"/>
        </w:rPr>
      </w:pPr>
    </w:p>
    <w:p>
      <w:pPr>
        <w:tabs>
          <w:tab w:val="left" w:pos="709"/>
        </w:tabs>
        <w:rPr>
          <w:rFonts w:asciiTheme="minorHAnsi" w:hAnsiTheme="minorHAnsi" w:cstheme="minorHAnsi"/>
          <w:sz w:val="24"/>
          <w:szCs w:val="24"/>
        </w:rPr>
      </w:pPr>
    </w:p>
    <w:p>
      <w:pPr>
        <w:tabs>
          <w:tab w:val="left" w:pos="709"/>
        </w:tabs>
        <w:rPr>
          <w:rFonts w:asciiTheme="minorHAnsi" w:hAnsiTheme="minorHAnsi" w:cstheme="minorHAnsi"/>
          <w:sz w:val="24"/>
          <w:szCs w:val="24"/>
        </w:rPr>
      </w:pPr>
      <w:r>
        <w:rPr>
          <w:rFonts w:asciiTheme="minorHAnsi" w:hAnsiTheme="minorHAnsi" w:cstheme="minorHAnsi"/>
          <w:sz w:val="24"/>
          <w:szCs w:val="24"/>
        </w:rPr>
        <w:t>__________________, den ____________</w:t>
      </w:r>
    </w:p>
    <w:p>
      <w:pPr>
        <w:tabs>
          <w:tab w:val="left" w:pos="709"/>
        </w:tabs>
        <w:rPr>
          <w:rFonts w:asciiTheme="minorHAnsi" w:hAnsiTheme="minorHAnsi" w:cstheme="minorHAnsi"/>
          <w:sz w:val="24"/>
          <w:szCs w:val="24"/>
        </w:rPr>
      </w:pPr>
    </w:p>
    <w:p>
      <w:pPr>
        <w:tabs>
          <w:tab w:val="left" w:pos="709"/>
        </w:tabs>
        <w:rPr>
          <w:rFonts w:asciiTheme="minorHAnsi" w:hAnsiTheme="minorHAnsi" w:cstheme="minorHAnsi"/>
          <w:sz w:val="24"/>
          <w:szCs w:val="24"/>
        </w:rPr>
      </w:pPr>
    </w:p>
    <w:p>
      <w:pPr>
        <w:tabs>
          <w:tab w:val="left" w:pos="709"/>
        </w:tabs>
        <w:rPr>
          <w:rFonts w:asciiTheme="minorHAnsi" w:hAnsiTheme="minorHAnsi" w:cstheme="minorHAnsi"/>
          <w:sz w:val="24"/>
          <w:szCs w:val="24"/>
        </w:rPr>
      </w:pPr>
    </w:p>
    <w:p>
      <w:pPr>
        <w:tabs>
          <w:tab w:val="left" w:pos="709"/>
          <w:tab w:val="left" w:pos="4536"/>
        </w:tabs>
        <w:rPr>
          <w:rFonts w:asciiTheme="minorHAnsi" w:hAnsiTheme="minorHAnsi" w:cstheme="minorHAnsi"/>
          <w:sz w:val="24"/>
          <w:szCs w:val="24"/>
        </w:rPr>
      </w:pPr>
      <w:r>
        <w:rPr>
          <w:rFonts w:asciiTheme="minorHAnsi" w:hAnsiTheme="minorHAnsi" w:cstheme="minorHAnsi"/>
          <w:sz w:val="24"/>
          <w:szCs w:val="24"/>
        </w:rPr>
        <w:t>Für das Kooperationsunternehmen:</w:t>
      </w:r>
      <w:r>
        <w:rPr>
          <w:rFonts w:asciiTheme="minorHAnsi" w:hAnsiTheme="minorHAnsi" w:cstheme="minorHAnsi"/>
          <w:sz w:val="24"/>
          <w:szCs w:val="24"/>
        </w:rPr>
        <w:tab/>
        <w:t>Für die Hochschule für Wirtschaft und</w:t>
      </w:r>
    </w:p>
    <w:p>
      <w:pPr>
        <w:tabs>
          <w:tab w:val="left" w:pos="709"/>
          <w:tab w:val="left" w:pos="4536"/>
        </w:tabs>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t>Gesellschaft Ludwigshafen</w:t>
      </w:r>
    </w:p>
    <w:p>
      <w:pPr>
        <w:tabs>
          <w:tab w:val="left" w:pos="709"/>
        </w:tabs>
        <w:rPr>
          <w:rFonts w:asciiTheme="minorHAnsi" w:hAnsiTheme="minorHAnsi" w:cstheme="minorHAnsi"/>
          <w:sz w:val="24"/>
          <w:szCs w:val="24"/>
        </w:rPr>
      </w:pPr>
    </w:p>
    <w:p>
      <w:pPr>
        <w:tabs>
          <w:tab w:val="left" w:pos="709"/>
        </w:tabs>
        <w:rPr>
          <w:rFonts w:asciiTheme="minorHAnsi" w:hAnsiTheme="minorHAnsi" w:cstheme="minorHAnsi"/>
          <w:sz w:val="24"/>
          <w:szCs w:val="24"/>
        </w:rPr>
      </w:pPr>
    </w:p>
    <w:p>
      <w:pPr>
        <w:tabs>
          <w:tab w:val="left" w:pos="709"/>
          <w:tab w:val="left" w:pos="4536"/>
        </w:tabs>
        <w:rPr>
          <w:rFonts w:asciiTheme="minorHAnsi" w:hAnsiTheme="minorHAnsi" w:cstheme="minorHAnsi"/>
          <w:sz w:val="24"/>
          <w:szCs w:val="24"/>
        </w:rPr>
      </w:pPr>
      <w:r>
        <w:rPr>
          <w:rFonts w:asciiTheme="minorHAnsi" w:hAnsiTheme="minorHAnsi" w:cstheme="minorHAnsi"/>
          <w:sz w:val="24"/>
          <w:szCs w:val="24"/>
        </w:rPr>
        <w:t>_____________________________</w:t>
      </w:r>
      <w:r>
        <w:rPr>
          <w:rFonts w:asciiTheme="minorHAnsi" w:hAnsiTheme="minorHAnsi" w:cstheme="minorHAnsi"/>
          <w:sz w:val="24"/>
          <w:szCs w:val="24"/>
        </w:rPr>
        <w:tab/>
        <w:t>________________________________</w:t>
      </w:r>
    </w:p>
    <w:p>
      <w:pPr>
        <w:tabs>
          <w:tab w:val="left" w:pos="709"/>
          <w:tab w:val="left" w:pos="4536"/>
        </w:tabs>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t>Der Präsident</w:t>
      </w:r>
    </w:p>
    <w:p>
      <w:pPr>
        <w:tabs>
          <w:tab w:val="left" w:pos="709"/>
          <w:tab w:val="left" w:pos="4536"/>
        </w:tabs>
        <w:rPr>
          <w:rFonts w:asciiTheme="minorHAnsi" w:hAnsiTheme="minorHAnsi" w:cstheme="minorHAnsi"/>
          <w:sz w:val="24"/>
          <w:szCs w:val="24"/>
        </w:rPr>
      </w:pPr>
    </w:p>
    <w:p>
      <w:pPr>
        <w:tabs>
          <w:tab w:val="left" w:pos="709"/>
          <w:tab w:val="left" w:pos="4536"/>
        </w:tabs>
        <w:rPr>
          <w:rFonts w:asciiTheme="minorHAnsi" w:hAnsiTheme="minorHAnsi" w:cstheme="minorHAnsi"/>
          <w:sz w:val="24"/>
          <w:szCs w:val="24"/>
        </w:rPr>
      </w:pPr>
    </w:p>
    <w:p>
      <w:pPr>
        <w:tabs>
          <w:tab w:val="left" w:pos="709"/>
          <w:tab w:val="left" w:pos="4536"/>
        </w:tabs>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t>________________________________</w:t>
      </w:r>
    </w:p>
    <w:p>
      <w:pPr>
        <w:tabs>
          <w:tab w:val="left" w:pos="709"/>
          <w:tab w:val="left" w:pos="4536"/>
        </w:tabs>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t>Der Vorsitzende des GAF</w:t>
      </w:r>
    </w:p>
    <w:p>
      <w:pPr>
        <w:tabs>
          <w:tab w:val="left" w:pos="709"/>
          <w:tab w:val="left" w:pos="4536"/>
        </w:tabs>
        <w:rPr>
          <w:rFonts w:asciiTheme="minorHAnsi" w:hAnsiTheme="minorHAnsi" w:cstheme="minorHAnsi"/>
          <w:sz w:val="24"/>
          <w:szCs w:val="24"/>
        </w:rPr>
      </w:pPr>
    </w:p>
    <w:p>
      <w:pPr>
        <w:tabs>
          <w:tab w:val="left" w:pos="709"/>
          <w:tab w:val="left" w:pos="4536"/>
        </w:tabs>
        <w:rPr>
          <w:rFonts w:asciiTheme="minorHAnsi" w:hAnsiTheme="minorHAnsi" w:cstheme="minorHAnsi"/>
          <w:sz w:val="24"/>
          <w:szCs w:val="24"/>
        </w:rPr>
      </w:pPr>
    </w:p>
    <w:p>
      <w:pPr>
        <w:tabs>
          <w:tab w:val="left" w:pos="709"/>
          <w:tab w:val="left" w:pos="4536"/>
        </w:tabs>
        <w:rPr>
          <w:rFonts w:asciiTheme="minorHAnsi" w:hAnsiTheme="minorHAnsi" w:cstheme="minorHAnsi"/>
          <w:sz w:val="24"/>
          <w:szCs w:val="24"/>
        </w:rPr>
      </w:pPr>
      <w:r>
        <w:rPr>
          <w:rFonts w:asciiTheme="minorHAnsi" w:hAnsiTheme="minorHAnsi" w:cstheme="minorHAnsi"/>
          <w:sz w:val="24"/>
          <w:szCs w:val="24"/>
        </w:rPr>
        <w:t>_____________________________</w:t>
      </w:r>
      <w:r>
        <w:rPr>
          <w:rFonts w:asciiTheme="minorHAnsi" w:hAnsiTheme="minorHAnsi" w:cstheme="minorHAnsi"/>
          <w:sz w:val="24"/>
          <w:szCs w:val="24"/>
        </w:rPr>
        <w:tab/>
        <w:t>________________________________</w:t>
      </w:r>
    </w:p>
    <w:p>
      <w:pPr>
        <w:tabs>
          <w:tab w:val="left" w:pos="709"/>
          <w:tab w:val="left" w:pos="4536"/>
        </w:tabs>
        <w:rPr>
          <w:rFonts w:asciiTheme="minorHAnsi" w:hAnsiTheme="minorHAnsi" w:cstheme="minorHAnsi"/>
          <w:sz w:val="24"/>
          <w:szCs w:val="24"/>
        </w:rPr>
      </w:pPr>
      <w:r>
        <w:rPr>
          <w:rFonts w:asciiTheme="minorHAnsi" w:hAnsiTheme="minorHAnsi" w:cstheme="minorHAnsi"/>
          <w:sz w:val="24"/>
          <w:szCs w:val="24"/>
        </w:rPr>
        <w:t>Firmenstempel mit Adresse</w:t>
      </w:r>
      <w:r>
        <w:rPr>
          <w:rFonts w:asciiTheme="minorHAnsi" w:hAnsiTheme="minorHAnsi" w:cstheme="minorHAnsi"/>
          <w:sz w:val="24"/>
          <w:szCs w:val="24"/>
        </w:rPr>
        <w:tab/>
        <w:t xml:space="preserve">Der Studiengangleiter </w:t>
      </w:r>
    </w:p>
    <w:p>
      <w:pPr>
        <w:tabs>
          <w:tab w:val="left" w:pos="709"/>
          <w:tab w:val="left" w:pos="4536"/>
        </w:tabs>
        <w:rPr>
          <w:rFonts w:asciiTheme="minorHAnsi" w:hAnsiTheme="minorHAnsi" w:cstheme="minorHAnsi"/>
          <w:sz w:val="24"/>
          <w:szCs w:val="24"/>
        </w:rPr>
      </w:pPr>
    </w:p>
    <w:p>
      <w:pPr>
        <w:tabs>
          <w:tab w:val="left" w:pos="709"/>
          <w:tab w:val="left" w:pos="4536"/>
        </w:tabs>
        <w:rPr>
          <w:rFonts w:asciiTheme="minorHAnsi" w:hAnsiTheme="minorHAnsi" w:cstheme="minorHAnsi"/>
          <w:sz w:val="24"/>
          <w:szCs w:val="24"/>
        </w:rPr>
      </w:pPr>
    </w:p>
    <w:p>
      <w:pPr>
        <w:rPr>
          <w:rFonts w:asciiTheme="minorHAnsi" w:hAnsiTheme="minorHAnsi" w:cstheme="minorHAnsi"/>
          <w:sz w:val="24"/>
          <w:szCs w:val="24"/>
        </w:rPr>
      </w:pPr>
      <w:r>
        <w:rPr>
          <w:rFonts w:asciiTheme="minorHAnsi" w:hAnsiTheme="minorHAnsi" w:cstheme="minorHAnsi"/>
          <w:sz w:val="24"/>
          <w:szCs w:val="24"/>
        </w:rPr>
        <w:br w:type="page"/>
      </w:r>
    </w:p>
    <w:p>
      <w:pPr>
        <w:tabs>
          <w:tab w:val="left" w:pos="709"/>
        </w:tabs>
        <w:jc w:val="center"/>
        <w:rPr>
          <w:rFonts w:asciiTheme="minorHAnsi" w:hAnsiTheme="minorHAnsi" w:cstheme="minorHAnsi"/>
          <w:b/>
          <w:sz w:val="28"/>
          <w:szCs w:val="28"/>
        </w:rPr>
      </w:pPr>
      <w:r>
        <w:rPr>
          <w:rFonts w:asciiTheme="minorHAnsi" w:hAnsiTheme="minorHAnsi" w:cstheme="minorHAnsi"/>
          <w:b/>
          <w:sz w:val="28"/>
          <w:szCs w:val="28"/>
        </w:rPr>
        <w:lastRenderedPageBreak/>
        <w:t>Aufnahme in Ausbildungsbörse Dual Match</w:t>
      </w:r>
    </w:p>
    <w:p>
      <w:pPr>
        <w:tabs>
          <w:tab w:val="left" w:pos="709"/>
          <w:tab w:val="left" w:pos="4536"/>
        </w:tabs>
        <w:rPr>
          <w:rFonts w:asciiTheme="minorHAnsi" w:hAnsiTheme="minorHAnsi" w:cstheme="minorHAnsi"/>
          <w:sz w:val="24"/>
          <w:szCs w:val="24"/>
        </w:rPr>
      </w:pPr>
    </w:p>
    <w:p>
      <w:pPr>
        <w:tabs>
          <w:tab w:val="left" w:pos="709"/>
          <w:tab w:val="left" w:pos="4536"/>
        </w:tabs>
        <w:jc w:val="center"/>
        <w:rPr>
          <w:rFonts w:asciiTheme="minorHAnsi" w:hAnsiTheme="minorHAnsi" w:cstheme="minorHAnsi"/>
          <w:sz w:val="24"/>
          <w:szCs w:val="24"/>
        </w:rPr>
      </w:pPr>
      <w:r>
        <w:rPr>
          <w:rFonts w:asciiTheme="minorHAnsi" w:hAnsiTheme="minorHAnsi" w:cstheme="minorHAnsi"/>
          <w:sz w:val="24"/>
          <w:szCs w:val="24"/>
        </w:rPr>
        <w:t>Mit der dualen Ausbildungsbörse Dual Match bietet der Weincampus Neustadt seinen Kooperationsbetrieben kostenlos eine digitale Möglichkeit zur Unternehmenspräsentation sowie zur Vernetzung mit Ausbildungsinteressierten. Damit die Bewerberinnen und Bewerber Ihren Betrieb auf Dual Match finden und wir Ihren Datensatz erstellen können, benötigen wir einige Angaben.</w:t>
      </w:r>
    </w:p>
    <w:p>
      <w:pPr>
        <w:tabs>
          <w:tab w:val="left" w:pos="709"/>
          <w:tab w:val="left" w:pos="4536"/>
        </w:tabs>
        <w:jc w:val="center"/>
        <w:rPr>
          <w:rFonts w:asciiTheme="minorHAnsi" w:hAnsiTheme="minorHAnsi" w:cstheme="minorHAnsi"/>
          <w:sz w:val="24"/>
          <w:szCs w:val="24"/>
        </w:rPr>
      </w:pPr>
    </w:p>
    <w:p>
      <w:pPr>
        <w:tabs>
          <w:tab w:val="left" w:pos="709"/>
          <w:tab w:val="left" w:pos="4536"/>
        </w:tabs>
        <w:rPr>
          <w:rFonts w:asciiTheme="minorHAnsi" w:hAnsiTheme="minorHAnsi" w:cstheme="minorHAnsi"/>
          <w:sz w:val="24"/>
          <w:szCs w:val="24"/>
        </w:rPr>
      </w:pPr>
    </w:p>
    <w:p>
      <w:pPr>
        <w:rPr>
          <w:rFonts w:asciiTheme="minorHAnsi" w:hAnsiTheme="minorHAnsi" w:cstheme="minorHAnsi"/>
          <w:b/>
          <w:sz w:val="24"/>
          <w:szCs w:val="24"/>
        </w:rPr>
      </w:pPr>
      <w:r>
        <w:rPr>
          <w:rFonts w:asciiTheme="minorHAnsi" w:hAnsiTheme="minorHAnsi" w:cstheme="minorHAnsi"/>
          <w:b/>
          <w:sz w:val="24"/>
          <w:szCs w:val="24"/>
        </w:rPr>
        <w:t>Name der Firma/des Weingutes</w:t>
      </w:r>
    </w:p>
    <w:sdt>
      <w:sdtPr>
        <w:rPr>
          <w:rFonts w:asciiTheme="minorHAnsi" w:hAnsiTheme="minorHAnsi" w:cstheme="minorHAnsi"/>
          <w:sz w:val="24"/>
          <w:szCs w:val="24"/>
        </w:rPr>
        <w:id w:val="-139656286"/>
        <w:placeholder>
          <w:docPart w:val="0906D654407E445F9E1F249BDA29FEFB"/>
        </w:placeholder>
        <w:showingPlcHdr/>
        <w:text/>
      </w:sdtPr>
      <w:sdtContent>
        <w:p>
          <w:pPr>
            <w:rPr>
              <w:rFonts w:asciiTheme="minorHAnsi" w:hAnsiTheme="minorHAnsi" w:cstheme="minorHAnsi"/>
              <w:sz w:val="24"/>
              <w:szCs w:val="24"/>
            </w:rPr>
          </w:pPr>
          <w:r>
            <w:rPr>
              <w:rStyle w:val="Platzhaltertext"/>
              <w:rFonts w:asciiTheme="minorHAnsi" w:hAnsiTheme="minorHAnsi" w:cstheme="minorHAnsi"/>
            </w:rPr>
            <w:t>Klicken Sie hier, um Text einzugeben.</w:t>
          </w:r>
        </w:p>
      </w:sdtContent>
    </w:sdt>
    <w:p>
      <w:pPr>
        <w:pBdr>
          <w:top w:val="single" w:sz="4" w:space="1" w:color="auto"/>
        </w:pBdr>
        <w:tabs>
          <w:tab w:val="left" w:pos="709"/>
          <w:tab w:val="left" w:pos="4536"/>
        </w:tabs>
        <w:rPr>
          <w:rFonts w:asciiTheme="minorHAnsi" w:hAnsiTheme="minorHAnsi" w:cstheme="minorHAnsi"/>
          <w:sz w:val="24"/>
          <w:szCs w:val="24"/>
        </w:rPr>
      </w:pPr>
    </w:p>
    <w:p>
      <w:pPr>
        <w:tabs>
          <w:tab w:val="left" w:pos="709"/>
          <w:tab w:val="left" w:pos="4536"/>
        </w:tabs>
        <w:rPr>
          <w:rFonts w:asciiTheme="minorHAnsi" w:hAnsiTheme="minorHAnsi" w:cstheme="minorHAnsi"/>
          <w:b/>
          <w:sz w:val="24"/>
          <w:szCs w:val="24"/>
        </w:rPr>
      </w:pPr>
      <w:r>
        <w:rPr>
          <w:rFonts w:asciiTheme="minorHAnsi" w:hAnsiTheme="minorHAnsi" w:cstheme="minorHAnsi"/>
          <w:b/>
          <w:sz w:val="24"/>
          <w:szCs w:val="24"/>
        </w:rPr>
        <w:t>Straße + Hausnummer</w:t>
      </w:r>
      <w:r>
        <w:rPr>
          <w:rFonts w:asciiTheme="minorHAnsi" w:hAnsiTheme="minorHAnsi" w:cstheme="minorHAnsi"/>
          <w:b/>
          <w:sz w:val="24"/>
          <w:szCs w:val="24"/>
        </w:rPr>
        <w:tab/>
        <w:t xml:space="preserve">PLZ + Ort </w:t>
      </w:r>
    </w:p>
    <w:p>
      <w:pPr>
        <w:tabs>
          <w:tab w:val="left" w:pos="709"/>
          <w:tab w:val="left" w:pos="4536"/>
        </w:tabs>
        <w:rPr>
          <w:rFonts w:asciiTheme="minorHAnsi" w:hAnsiTheme="minorHAnsi" w:cstheme="minorHAnsi"/>
          <w:sz w:val="24"/>
          <w:szCs w:val="24"/>
        </w:rPr>
      </w:pPr>
      <w:sdt>
        <w:sdtPr>
          <w:rPr>
            <w:rFonts w:asciiTheme="minorHAnsi" w:hAnsiTheme="minorHAnsi" w:cstheme="minorHAnsi"/>
            <w:sz w:val="24"/>
            <w:szCs w:val="24"/>
          </w:rPr>
          <w:id w:val="-1010601045"/>
          <w:placeholder>
            <w:docPart w:val="98DF3903781B414E8273D4FD36641E87"/>
          </w:placeholder>
          <w:showingPlcHdr/>
          <w:text/>
        </w:sdtPr>
        <w:sdtContent>
          <w:r>
            <w:rPr>
              <w:rStyle w:val="Platzhaltertext"/>
              <w:rFonts w:asciiTheme="minorHAnsi" w:hAnsiTheme="minorHAnsi" w:cstheme="minorHAnsi"/>
            </w:rPr>
            <w:t>Klicken Sie hier, um Text einzugeben.</w:t>
          </w:r>
        </w:sdtContent>
      </w:sdt>
      <w:r>
        <w:rPr>
          <w:rFonts w:asciiTheme="minorHAnsi" w:hAnsiTheme="minorHAnsi" w:cstheme="minorHAnsi"/>
          <w:sz w:val="24"/>
          <w:szCs w:val="24"/>
        </w:rPr>
        <w:tab/>
      </w:r>
      <w:sdt>
        <w:sdtPr>
          <w:rPr>
            <w:rFonts w:asciiTheme="minorHAnsi" w:hAnsiTheme="minorHAnsi" w:cstheme="minorHAnsi"/>
            <w:sz w:val="24"/>
            <w:szCs w:val="24"/>
          </w:rPr>
          <w:id w:val="-1008203185"/>
          <w:placeholder>
            <w:docPart w:val="C7F0F914387F419EA1E33E38A5821B26"/>
          </w:placeholder>
          <w:showingPlcHdr/>
          <w:text/>
        </w:sdtPr>
        <w:sdtContent>
          <w:r>
            <w:rPr>
              <w:rStyle w:val="Platzhaltertext"/>
              <w:rFonts w:asciiTheme="minorHAnsi" w:hAnsiTheme="minorHAnsi" w:cstheme="minorHAnsi"/>
            </w:rPr>
            <w:t>Klicken Sie hier, um Text einzugeben.</w:t>
          </w:r>
        </w:sdtContent>
      </w:sdt>
    </w:p>
    <w:p>
      <w:pPr>
        <w:pBdr>
          <w:top w:val="single" w:sz="4" w:space="1" w:color="auto"/>
        </w:pBdr>
        <w:tabs>
          <w:tab w:val="left" w:pos="709"/>
          <w:tab w:val="left" w:pos="4536"/>
        </w:tabs>
        <w:rPr>
          <w:rFonts w:asciiTheme="minorHAnsi" w:hAnsiTheme="minorHAnsi" w:cstheme="minorHAnsi"/>
          <w:sz w:val="24"/>
          <w:szCs w:val="24"/>
        </w:rPr>
      </w:pPr>
    </w:p>
    <w:p>
      <w:pPr>
        <w:tabs>
          <w:tab w:val="left" w:pos="709"/>
          <w:tab w:val="left" w:pos="4536"/>
        </w:tabs>
        <w:rPr>
          <w:rFonts w:asciiTheme="minorHAnsi" w:hAnsiTheme="minorHAnsi" w:cstheme="minorHAnsi"/>
          <w:sz w:val="24"/>
          <w:szCs w:val="24"/>
        </w:rPr>
      </w:pPr>
      <w:r>
        <w:rPr>
          <w:rFonts w:asciiTheme="minorHAnsi" w:hAnsiTheme="minorHAnsi" w:cstheme="minorHAnsi"/>
          <w:b/>
          <w:sz w:val="24"/>
          <w:szCs w:val="24"/>
        </w:rPr>
        <w:t>Bundesland</w:t>
      </w:r>
      <w:r>
        <w:rPr>
          <w:rFonts w:asciiTheme="minorHAnsi" w:hAnsiTheme="minorHAnsi" w:cstheme="minorHAnsi"/>
          <w:sz w:val="24"/>
          <w:szCs w:val="24"/>
        </w:rPr>
        <w:tab/>
      </w:r>
      <w:r>
        <w:rPr>
          <w:rFonts w:asciiTheme="minorHAnsi" w:hAnsiTheme="minorHAnsi" w:cstheme="minorHAnsi"/>
          <w:b/>
          <w:sz w:val="24"/>
          <w:szCs w:val="24"/>
        </w:rPr>
        <w:t>Land</w:t>
      </w:r>
    </w:p>
    <w:p>
      <w:pPr>
        <w:tabs>
          <w:tab w:val="left" w:pos="709"/>
          <w:tab w:val="left" w:pos="4536"/>
        </w:tabs>
        <w:rPr>
          <w:rFonts w:asciiTheme="minorHAnsi" w:hAnsiTheme="minorHAnsi" w:cstheme="minorHAnsi"/>
          <w:sz w:val="24"/>
          <w:szCs w:val="24"/>
        </w:rPr>
      </w:pPr>
      <w:sdt>
        <w:sdtPr>
          <w:rPr>
            <w:rFonts w:asciiTheme="minorHAnsi" w:hAnsiTheme="minorHAnsi" w:cstheme="minorHAnsi"/>
            <w:sz w:val="24"/>
            <w:szCs w:val="24"/>
          </w:rPr>
          <w:id w:val="-1111279515"/>
          <w:placeholder>
            <w:docPart w:val="5EDD4785449B446AB4DADDB81D41785E"/>
          </w:placeholder>
          <w:showingPlcHdr/>
          <w:text/>
        </w:sdtPr>
        <w:sdtContent>
          <w:r>
            <w:rPr>
              <w:rStyle w:val="Platzhaltertext"/>
              <w:rFonts w:asciiTheme="minorHAnsi" w:hAnsiTheme="minorHAnsi" w:cstheme="minorHAnsi"/>
            </w:rPr>
            <w:t>Klicken Sie hier, um Text einzugeben.</w:t>
          </w:r>
        </w:sdtContent>
      </w:sdt>
      <w:r>
        <w:rPr>
          <w:rFonts w:asciiTheme="minorHAnsi" w:hAnsiTheme="minorHAnsi" w:cstheme="minorHAnsi"/>
          <w:sz w:val="24"/>
          <w:szCs w:val="24"/>
        </w:rPr>
        <w:tab/>
      </w:r>
      <w:sdt>
        <w:sdtPr>
          <w:rPr>
            <w:rFonts w:asciiTheme="minorHAnsi" w:hAnsiTheme="minorHAnsi" w:cstheme="minorHAnsi"/>
            <w:sz w:val="24"/>
            <w:szCs w:val="24"/>
          </w:rPr>
          <w:id w:val="-988398261"/>
          <w:placeholder>
            <w:docPart w:val="CF525CA87FB841968A4ACAD7D8377F03"/>
          </w:placeholder>
          <w:showingPlcHdr/>
          <w:text/>
        </w:sdtPr>
        <w:sdtContent>
          <w:r>
            <w:rPr>
              <w:rStyle w:val="Platzhaltertext"/>
              <w:rFonts w:asciiTheme="minorHAnsi" w:hAnsiTheme="minorHAnsi" w:cstheme="minorHAnsi"/>
            </w:rPr>
            <w:t>Klicken Sie hier, um Text einzugeben.</w:t>
          </w:r>
        </w:sdtContent>
      </w:sdt>
    </w:p>
    <w:p>
      <w:pPr>
        <w:pBdr>
          <w:top w:val="single" w:sz="4" w:space="1" w:color="auto"/>
        </w:pBdr>
        <w:tabs>
          <w:tab w:val="left" w:pos="709"/>
          <w:tab w:val="left" w:pos="4536"/>
        </w:tabs>
        <w:rPr>
          <w:rFonts w:asciiTheme="minorHAnsi" w:hAnsiTheme="minorHAnsi" w:cstheme="minorHAnsi"/>
          <w:sz w:val="24"/>
          <w:szCs w:val="24"/>
        </w:rPr>
      </w:pPr>
    </w:p>
    <w:p>
      <w:pPr>
        <w:tabs>
          <w:tab w:val="left" w:pos="709"/>
          <w:tab w:val="left" w:pos="4536"/>
        </w:tabs>
        <w:rPr>
          <w:rFonts w:asciiTheme="minorHAnsi" w:hAnsiTheme="minorHAnsi" w:cstheme="minorHAnsi"/>
          <w:b/>
          <w:sz w:val="24"/>
          <w:szCs w:val="24"/>
        </w:rPr>
      </w:pPr>
      <w:r>
        <w:rPr>
          <w:rFonts w:asciiTheme="minorHAnsi" w:hAnsiTheme="minorHAnsi" w:cstheme="minorHAnsi"/>
          <w:b/>
          <w:sz w:val="24"/>
          <w:szCs w:val="24"/>
        </w:rPr>
        <w:t>Studiengang</w:t>
      </w:r>
    </w:p>
    <w:p>
      <w:pPr>
        <w:tabs>
          <w:tab w:val="left" w:pos="709"/>
          <w:tab w:val="left" w:pos="4536"/>
        </w:tabs>
        <w:rPr>
          <w:rFonts w:asciiTheme="minorHAnsi" w:hAnsiTheme="minorHAnsi" w:cstheme="minorHAnsi"/>
          <w:sz w:val="24"/>
          <w:szCs w:val="24"/>
        </w:rPr>
      </w:pPr>
      <w:sdt>
        <w:sdtPr>
          <w:rPr>
            <w:rFonts w:asciiTheme="minorHAnsi" w:hAnsiTheme="minorHAnsi" w:cstheme="minorHAnsi"/>
            <w:sz w:val="24"/>
            <w:szCs w:val="24"/>
          </w:rPr>
          <w:id w:val="-1332054337"/>
          <w14:checkbox>
            <w14:checked w14:val="0"/>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asciiTheme="minorHAnsi" w:hAnsiTheme="minorHAnsi" w:cstheme="minorHAnsi"/>
          <w:sz w:val="24"/>
          <w:szCs w:val="24"/>
        </w:rPr>
        <w:t xml:space="preserve"> Dualer </w:t>
      </w:r>
      <w:r>
        <w:rPr>
          <w:rFonts w:asciiTheme="minorHAnsi" w:hAnsiTheme="minorHAnsi" w:cstheme="minorHAnsi"/>
          <w:i/>
          <w:sz w:val="24"/>
          <w:szCs w:val="24"/>
        </w:rPr>
        <w:t>Bachelor</w:t>
      </w:r>
      <w:r>
        <w:rPr>
          <w:rFonts w:asciiTheme="minorHAnsi" w:hAnsiTheme="minorHAnsi" w:cstheme="minorHAnsi"/>
          <w:sz w:val="24"/>
          <w:szCs w:val="24"/>
        </w:rPr>
        <w:t xml:space="preserve">-Studiengang Weinbau &amp; </w:t>
      </w:r>
      <w:proofErr w:type="spellStart"/>
      <w:r>
        <w:rPr>
          <w:rFonts w:asciiTheme="minorHAnsi" w:hAnsiTheme="minorHAnsi" w:cstheme="minorHAnsi"/>
          <w:sz w:val="24"/>
          <w:szCs w:val="24"/>
        </w:rPr>
        <w:t>Oenologie</w:t>
      </w:r>
      <w:proofErr w:type="spellEnd"/>
    </w:p>
    <w:p>
      <w:pPr>
        <w:tabs>
          <w:tab w:val="left" w:pos="709"/>
          <w:tab w:val="left" w:pos="4536"/>
        </w:tabs>
        <w:rPr>
          <w:rFonts w:asciiTheme="minorHAnsi" w:hAnsiTheme="minorHAnsi" w:cstheme="minorHAnsi"/>
          <w:sz w:val="24"/>
          <w:szCs w:val="24"/>
        </w:rPr>
      </w:pPr>
      <w:sdt>
        <w:sdtPr>
          <w:rPr>
            <w:rFonts w:asciiTheme="minorHAnsi" w:hAnsiTheme="minorHAnsi" w:cstheme="minorHAnsi"/>
            <w:sz w:val="24"/>
            <w:szCs w:val="24"/>
          </w:rPr>
          <w:id w:val="-32974037"/>
          <w14:checkbox>
            <w14:checked w14:val="0"/>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asciiTheme="minorHAnsi" w:hAnsiTheme="minorHAnsi" w:cstheme="minorHAnsi"/>
          <w:sz w:val="24"/>
          <w:szCs w:val="24"/>
        </w:rPr>
        <w:t xml:space="preserve"> Dualer </w:t>
      </w:r>
      <w:r>
        <w:rPr>
          <w:rFonts w:asciiTheme="minorHAnsi" w:hAnsiTheme="minorHAnsi" w:cstheme="minorHAnsi"/>
          <w:i/>
          <w:sz w:val="24"/>
          <w:szCs w:val="24"/>
        </w:rPr>
        <w:t>Master</w:t>
      </w:r>
      <w:r>
        <w:rPr>
          <w:rFonts w:asciiTheme="minorHAnsi" w:hAnsiTheme="minorHAnsi" w:cstheme="minorHAnsi"/>
          <w:sz w:val="24"/>
          <w:szCs w:val="24"/>
        </w:rPr>
        <w:t xml:space="preserve">-Studiengang Weinbau &amp; </w:t>
      </w:r>
      <w:proofErr w:type="spellStart"/>
      <w:r>
        <w:rPr>
          <w:rFonts w:asciiTheme="minorHAnsi" w:hAnsiTheme="minorHAnsi" w:cstheme="minorHAnsi"/>
          <w:sz w:val="24"/>
          <w:szCs w:val="24"/>
        </w:rPr>
        <w:t>Oenologie</w:t>
      </w:r>
      <w:proofErr w:type="spellEnd"/>
    </w:p>
    <w:p>
      <w:pPr>
        <w:tabs>
          <w:tab w:val="left" w:pos="709"/>
          <w:tab w:val="left" w:pos="4536"/>
        </w:tabs>
        <w:rPr>
          <w:rFonts w:asciiTheme="minorHAnsi" w:hAnsiTheme="minorHAnsi" w:cstheme="minorHAnsi"/>
          <w:sz w:val="24"/>
          <w:szCs w:val="24"/>
        </w:rPr>
      </w:pPr>
    </w:p>
    <w:p>
      <w:pPr>
        <w:tabs>
          <w:tab w:val="left" w:pos="709"/>
          <w:tab w:val="left" w:pos="4536"/>
        </w:tabs>
        <w:rPr>
          <w:rFonts w:asciiTheme="minorHAnsi" w:hAnsiTheme="minorHAnsi" w:cstheme="minorHAnsi"/>
          <w:b/>
          <w:sz w:val="24"/>
          <w:szCs w:val="24"/>
        </w:rPr>
      </w:pPr>
      <w:r>
        <w:rPr>
          <w:rFonts w:asciiTheme="minorHAnsi" w:hAnsiTheme="minorHAnsi" w:cstheme="minorHAnsi"/>
          <w:b/>
          <w:sz w:val="24"/>
          <w:szCs w:val="24"/>
        </w:rPr>
        <w:t>E-Mail Adresse (allgemein)</w:t>
      </w:r>
      <w:r>
        <w:rPr>
          <w:rFonts w:asciiTheme="minorHAnsi" w:hAnsiTheme="minorHAnsi" w:cstheme="minorHAnsi"/>
          <w:b/>
          <w:sz w:val="24"/>
          <w:szCs w:val="24"/>
        </w:rPr>
        <w:tab/>
        <w:t>Webseite</w:t>
      </w:r>
    </w:p>
    <w:p>
      <w:pPr>
        <w:tabs>
          <w:tab w:val="left" w:pos="709"/>
          <w:tab w:val="left" w:pos="4536"/>
        </w:tabs>
        <w:rPr>
          <w:rFonts w:asciiTheme="minorHAnsi" w:hAnsiTheme="minorHAnsi" w:cstheme="minorHAnsi"/>
          <w:sz w:val="24"/>
          <w:szCs w:val="24"/>
        </w:rPr>
      </w:pPr>
      <w:sdt>
        <w:sdtPr>
          <w:rPr>
            <w:rFonts w:asciiTheme="minorHAnsi" w:hAnsiTheme="minorHAnsi" w:cstheme="minorHAnsi"/>
            <w:sz w:val="24"/>
            <w:szCs w:val="24"/>
          </w:rPr>
          <w:id w:val="-283970157"/>
          <w:placeholder>
            <w:docPart w:val="0275237CA1664B0DB7D051D6E0E86E88"/>
          </w:placeholder>
          <w:showingPlcHdr/>
          <w:text/>
        </w:sdtPr>
        <w:sdtContent>
          <w:r>
            <w:rPr>
              <w:rStyle w:val="Platzhaltertext"/>
              <w:rFonts w:asciiTheme="minorHAnsi" w:hAnsiTheme="minorHAnsi" w:cstheme="minorHAnsi"/>
            </w:rPr>
            <w:t>Klicken Sie hier, um Text einzugeben.</w:t>
          </w:r>
        </w:sdtContent>
      </w:sdt>
      <w:r>
        <w:rPr>
          <w:rFonts w:asciiTheme="minorHAnsi" w:hAnsiTheme="minorHAnsi" w:cstheme="minorHAnsi"/>
          <w:sz w:val="24"/>
          <w:szCs w:val="24"/>
        </w:rPr>
        <w:tab/>
      </w:r>
      <w:sdt>
        <w:sdtPr>
          <w:rPr>
            <w:rFonts w:asciiTheme="minorHAnsi" w:hAnsiTheme="minorHAnsi" w:cstheme="minorHAnsi"/>
            <w:sz w:val="24"/>
            <w:szCs w:val="24"/>
          </w:rPr>
          <w:id w:val="2074848024"/>
          <w:placeholder>
            <w:docPart w:val="2A410BCAE79E45FF981F4E580FF789DE"/>
          </w:placeholder>
          <w:showingPlcHdr/>
          <w:text/>
        </w:sdtPr>
        <w:sdtContent>
          <w:r>
            <w:rPr>
              <w:rStyle w:val="Platzhaltertext"/>
              <w:rFonts w:asciiTheme="minorHAnsi" w:hAnsiTheme="minorHAnsi" w:cstheme="minorHAnsi"/>
            </w:rPr>
            <w:t>Klicken Sie hier, um Text einzugeben.</w:t>
          </w:r>
        </w:sdtContent>
      </w:sdt>
    </w:p>
    <w:p>
      <w:pPr>
        <w:tabs>
          <w:tab w:val="left" w:pos="709"/>
          <w:tab w:val="left" w:pos="4536"/>
        </w:tabs>
        <w:rPr>
          <w:rFonts w:asciiTheme="minorHAnsi" w:hAnsiTheme="minorHAnsi" w:cstheme="minorHAnsi"/>
          <w:sz w:val="24"/>
          <w:szCs w:val="24"/>
        </w:rPr>
      </w:pPr>
    </w:p>
    <w:p>
      <w:pPr>
        <w:tabs>
          <w:tab w:val="left" w:pos="709"/>
          <w:tab w:val="left" w:pos="4536"/>
        </w:tabs>
        <w:rPr>
          <w:rFonts w:asciiTheme="minorHAnsi" w:hAnsiTheme="minorHAnsi" w:cstheme="minorHAnsi"/>
          <w:b/>
          <w:sz w:val="24"/>
          <w:szCs w:val="24"/>
        </w:rPr>
      </w:pPr>
      <w:r>
        <w:rPr>
          <w:rFonts w:asciiTheme="minorHAnsi" w:hAnsiTheme="minorHAnsi" w:cstheme="minorHAnsi"/>
          <w:b/>
          <w:sz w:val="24"/>
          <w:szCs w:val="24"/>
        </w:rPr>
        <w:t>Telefon</w:t>
      </w:r>
      <w:r>
        <w:rPr>
          <w:rFonts w:asciiTheme="minorHAnsi" w:hAnsiTheme="minorHAnsi" w:cstheme="minorHAnsi"/>
          <w:b/>
          <w:sz w:val="24"/>
          <w:szCs w:val="24"/>
        </w:rPr>
        <w:tab/>
        <w:t>Fax</w:t>
      </w:r>
    </w:p>
    <w:p>
      <w:pPr>
        <w:tabs>
          <w:tab w:val="left" w:pos="709"/>
          <w:tab w:val="left" w:pos="4536"/>
        </w:tabs>
        <w:rPr>
          <w:rFonts w:asciiTheme="minorHAnsi" w:hAnsiTheme="minorHAnsi" w:cstheme="minorHAnsi"/>
          <w:sz w:val="24"/>
          <w:szCs w:val="24"/>
        </w:rPr>
      </w:pPr>
      <w:sdt>
        <w:sdtPr>
          <w:rPr>
            <w:rFonts w:asciiTheme="minorHAnsi" w:hAnsiTheme="minorHAnsi" w:cstheme="minorHAnsi"/>
            <w:sz w:val="24"/>
            <w:szCs w:val="24"/>
          </w:rPr>
          <w:id w:val="1443727941"/>
          <w:placeholder>
            <w:docPart w:val="F3C544B4B4AF440F80CD50DFF6FC8A22"/>
          </w:placeholder>
          <w:showingPlcHdr/>
          <w:text/>
        </w:sdtPr>
        <w:sdtContent>
          <w:r>
            <w:rPr>
              <w:rStyle w:val="Platzhaltertext"/>
              <w:rFonts w:asciiTheme="minorHAnsi" w:hAnsiTheme="minorHAnsi" w:cstheme="minorHAnsi"/>
            </w:rPr>
            <w:t>Klicken Sie hier, um Text einzugeben.</w:t>
          </w:r>
        </w:sdtContent>
      </w:sdt>
      <w:r>
        <w:rPr>
          <w:rFonts w:asciiTheme="minorHAnsi" w:hAnsiTheme="minorHAnsi" w:cstheme="minorHAnsi"/>
          <w:sz w:val="24"/>
          <w:szCs w:val="24"/>
        </w:rPr>
        <w:tab/>
      </w:r>
      <w:sdt>
        <w:sdtPr>
          <w:rPr>
            <w:rFonts w:asciiTheme="minorHAnsi" w:hAnsiTheme="minorHAnsi" w:cstheme="minorHAnsi"/>
            <w:sz w:val="24"/>
            <w:szCs w:val="24"/>
          </w:rPr>
          <w:id w:val="-982082072"/>
          <w:placeholder>
            <w:docPart w:val="8527C81392BD445A82F8A967D7CC358A"/>
          </w:placeholder>
          <w:showingPlcHdr/>
          <w:text/>
        </w:sdtPr>
        <w:sdtContent>
          <w:r>
            <w:rPr>
              <w:rStyle w:val="Platzhaltertext"/>
              <w:rFonts w:asciiTheme="minorHAnsi" w:hAnsiTheme="minorHAnsi" w:cstheme="minorHAnsi"/>
            </w:rPr>
            <w:t>Klicken Sie hier, um Text einzugeben.</w:t>
          </w:r>
        </w:sdtContent>
      </w:sdt>
    </w:p>
    <w:p>
      <w:pPr>
        <w:tabs>
          <w:tab w:val="left" w:pos="709"/>
          <w:tab w:val="left" w:pos="4536"/>
        </w:tabs>
        <w:rPr>
          <w:rFonts w:asciiTheme="minorHAnsi" w:hAnsiTheme="minorHAnsi" w:cstheme="minorHAnsi"/>
          <w:sz w:val="24"/>
          <w:szCs w:val="24"/>
        </w:rPr>
      </w:pPr>
    </w:p>
    <w:p>
      <w:pPr>
        <w:tabs>
          <w:tab w:val="left" w:pos="709"/>
          <w:tab w:val="left" w:pos="4536"/>
        </w:tabs>
        <w:rPr>
          <w:rFonts w:asciiTheme="minorHAnsi" w:hAnsiTheme="minorHAnsi" w:cstheme="minorHAnsi"/>
          <w:b/>
          <w:sz w:val="24"/>
          <w:szCs w:val="24"/>
        </w:rPr>
      </w:pPr>
      <w:r>
        <w:rPr>
          <w:rFonts w:asciiTheme="minorHAnsi" w:hAnsiTheme="minorHAnsi" w:cstheme="minorHAnsi"/>
          <w:b/>
          <w:sz w:val="24"/>
          <w:szCs w:val="24"/>
        </w:rPr>
        <w:t>Ansprechperson für Bewerbungen</w:t>
      </w:r>
      <w:r>
        <w:rPr>
          <w:rFonts w:asciiTheme="minorHAnsi" w:hAnsiTheme="minorHAnsi" w:cstheme="minorHAnsi"/>
          <w:b/>
          <w:sz w:val="24"/>
          <w:szCs w:val="24"/>
        </w:rPr>
        <w:tab/>
        <w:t>Persönliche E-Mail Adresse</w:t>
      </w:r>
    </w:p>
    <w:p>
      <w:pPr>
        <w:tabs>
          <w:tab w:val="left" w:pos="709"/>
          <w:tab w:val="left" w:pos="4536"/>
        </w:tabs>
        <w:rPr>
          <w:rFonts w:asciiTheme="minorHAnsi" w:hAnsiTheme="minorHAnsi" w:cstheme="minorHAnsi"/>
          <w:sz w:val="24"/>
          <w:szCs w:val="24"/>
        </w:rPr>
      </w:pPr>
      <w:sdt>
        <w:sdtPr>
          <w:rPr>
            <w:rFonts w:asciiTheme="minorHAnsi" w:hAnsiTheme="minorHAnsi" w:cstheme="minorHAnsi"/>
            <w:sz w:val="24"/>
            <w:szCs w:val="24"/>
          </w:rPr>
          <w:id w:val="1373491745"/>
          <w:placeholder>
            <w:docPart w:val="5202CC21D89F4CE99188F98FC322B5CA"/>
          </w:placeholder>
          <w:showingPlcHdr/>
          <w:text/>
        </w:sdtPr>
        <w:sdtContent>
          <w:r>
            <w:rPr>
              <w:rStyle w:val="Platzhaltertext"/>
              <w:rFonts w:asciiTheme="minorHAnsi" w:hAnsiTheme="minorHAnsi" w:cstheme="minorHAnsi"/>
            </w:rPr>
            <w:t>Klicken Sie hier, um Text einzugeben.</w:t>
          </w:r>
        </w:sdtContent>
      </w:sdt>
      <w:r>
        <w:rPr>
          <w:rFonts w:asciiTheme="minorHAnsi" w:hAnsiTheme="minorHAnsi" w:cstheme="minorHAnsi"/>
          <w:sz w:val="24"/>
          <w:szCs w:val="24"/>
        </w:rPr>
        <w:tab/>
      </w:r>
      <w:sdt>
        <w:sdtPr>
          <w:rPr>
            <w:rFonts w:asciiTheme="minorHAnsi" w:hAnsiTheme="minorHAnsi" w:cstheme="minorHAnsi"/>
            <w:sz w:val="24"/>
            <w:szCs w:val="24"/>
          </w:rPr>
          <w:id w:val="-1599633282"/>
          <w:placeholder>
            <w:docPart w:val="A87CB6F8358241BFA911CE94F8666FAD"/>
          </w:placeholder>
          <w:showingPlcHdr/>
          <w:text/>
        </w:sdtPr>
        <w:sdtContent>
          <w:r>
            <w:rPr>
              <w:rStyle w:val="Platzhaltertext"/>
              <w:rFonts w:asciiTheme="minorHAnsi" w:hAnsiTheme="minorHAnsi" w:cstheme="minorHAnsi"/>
            </w:rPr>
            <w:t>Klicken Sie hier, um Text einzugeben.</w:t>
          </w:r>
        </w:sdtContent>
      </w:sdt>
    </w:p>
    <w:p>
      <w:pPr>
        <w:tabs>
          <w:tab w:val="left" w:pos="709"/>
          <w:tab w:val="left" w:pos="4536"/>
        </w:tabs>
        <w:rPr>
          <w:rFonts w:asciiTheme="minorHAnsi" w:hAnsiTheme="minorHAnsi" w:cstheme="minorHAnsi"/>
          <w:sz w:val="24"/>
          <w:szCs w:val="24"/>
        </w:rPr>
      </w:pPr>
    </w:p>
    <w:p>
      <w:pPr>
        <w:tabs>
          <w:tab w:val="left" w:pos="709"/>
          <w:tab w:val="left" w:pos="4536"/>
        </w:tabs>
        <w:rPr>
          <w:rFonts w:asciiTheme="minorHAnsi" w:hAnsiTheme="minorHAnsi" w:cstheme="minorHAnsi"/>
          <w:sz w:val="24"/>
          <w:szCs w:val="24"/>
        </w:rPr>
      </w:pPr>
    </w:p>
    <w:p>
      <w:pPr>
        <w:tabs>
          <w:tab w:val="left" w:pos="709"/>
          <w:tab w:val="left" w:pos="4536"/>
        </w:tabs>
        <w:rPr>
          <w:rFonts w:asciiTheme="minorHAnsi" w:hAnsiTheme="minorHAnsi" w:cstheme="minorHAnsi"/>
          <w:sz w:val="24"/>
          <w:szCs w:val="24"/>
        </w:rPr>
      </w:pPr>
      <w:r>
        <w:rPr>
          <w:rFonts w:asciiTheme="minorHAnsi" w:hAnsiTheme="minorHAnsi" w:cstheme="minorHAnsi"/>
          <w:sz w:val="24"/>
          <w:szCs w:val="24"/>
        </w:rPr>
        <w:t>VDP</w:t>
      </w:r>
    </w:p>
    <w:p>
      <w:pPr>
        <w:tabs>
          <w:tab w:val="left" w:pos="709"/>
          <w:tab w:val="left" w:pos="4536"/>
        </w:tabs>
        <w:rPr>
          <w:rFonts w:asciiTheme="minorHAnsi" w:hAnsiTheme="minorHAnsi" w:cstheme="minorHAnsi"/>
          <w:sz w:val="24"/>
          <w:szCs w:val="24"/>
        </w:rPr>
      </w:pPr>
      <w:r>
        <w:rPr>
          <w:rFonts w:asciiTheme="minorHAnsi" w:hAnsiTheme="minorHAnsi" w:cstheme="minorHAnsi"/>
          <w:sz w:val="24"/>
          <w:szCs w:val="24"/>
        </w:rPr>
        <w:t>Bio-Betrieb (zertifiziert)</w:t>
      </w:r>
    </w:p>
    <w:p>
      <w:pPr>
        <w:tabs>
          <w:tab w:val="left" w:pos="709"/>
          <w:tab w:val="left" w:pos="4536"/>
        </w:tabs>
        <w:rPr>
          <w:rFonts w:asciiTheme="minorHAnsi" w:hAnsiTheme="minorHAnsi" w:cstheme="minorHAnsi"/>
          <w:sz w:val="24"/>
          <w:szCs w:val="24"/>
        </w:rPr>
      </w:pPr>
    </w:p>
    <w:p>
      <w:pPr>
        <w:tabs>
          <w:tab w:val="left" w:pos="709"/>
          <w:tab w:val="left" w:pos="4536"/>
        </w:tabs>
        <w:rPr>
          <w:rFonts w:asciiTheme="minorHAnsi" w:hAnsiTheme="minorHAnsi" w:cstheme="minorHAnsi"/>
          <w:sz w:val="24"/>
          <w:szCs w:val="24"/>
        </w:rPr>
      </w:pPr>
      <w:r>
        <w:rPr>
          <w:rFonts w:asciiTheme="minorHAnsi" w:hAnsiTheme="minorHAnsi" w:cstheme="minorHAnsi"/>
          <w:sz w:val="24"/>
          <w:szCs w:val="24"/>
        </w:rPr>
        <w:t>Größe des Betriebes</w:t>
      </w:r>
    </w:p>
    <w:p>
      <w:pPr>
        <w:tabs>
          <w:tab w:val="left" w:pos="709"/>
          <w:tab w:val="left" w:pos="4536"/>
        </w:tabs>
        <w:rPr>
          <w:rFonts w:asciiTheme="minorHAnsi" w:hAnsiTheme="minorHAnsi" w:cstheme="minorHAnsi"/>
          <w:sz w:val="24"/>
          <w:szCs w:val="24"/>
        </w:rPr>
      </w:pPr>
    </w:p>
    <w:p>
      <w:pPr>
        <w:tabs>
          <w:tab w:val="left" w:pos="709"/>
          <w:tab w:val="left" w:pos="4536"/>
        </w:tabs>
        <w:rPr>
          <w:rFonts w:asciiTheme="minorHAnsi" w:hAnsiTheme="minorHAnsi" w:cstheme="minorHAnsi"/>
          <w:sz w:val="24"/>
          <w:szCs w:val="24"/>
        </w:rPr>
      </w:pPr>
    </w:p>
    <w:p>
      <w:pPr>
        <w:tabs>
          <w:tab w:val="left" w:pos="709"/>
          <w:tab w:val="left" w:pos="4536"/>
        </w:tabs>
        <w:rPr>
          <w:rFonts w:asciiTheme="minorHAnsi" w:hAnsiTheme="minorHAnsi" w:cstheme="minorHAnsi"/>
          <w:sz w:val="24"/>
          <w:szCs w:val="24"/>
        </w:rPr>
      </w:pPr>
      <w:r>
        <w:rPr>
          <w:rFonts w:asciiTheme="minorHAnsi" w:hAnsiTheme="minorHAnsi" w:cstheme="minorHAnsi"/>
          <w:sz w:val="24"/>
          <w:szCs w:val="24"/>
        </w:rPr>
        <w:t>Sekt / Riesling / Rotwein /Spezialitäten / Naturweine / Nachhaltige Rebsorten / Alkoholfrei</w:t>
      </w:r>
    </w:p>
    <w:p>
      <w:pPr>
        <w:tabs>
          <w:tab w:val="left" w:pos="709"/>
          <w:tab w:val="left" w:pos="4536"/>
        </w:tabs>
        <w:rPr>
          <w:rFonts w:asciiTheme="minorHAnsi" w:hAnsiTheme="minorHAnsi" w:cstheme="minorHAnsi"/>
          <w:sz w:val="24"/>
          <w:szCs w:val="24"/>
        </w:rPr>
      </w:pPr>
    </w:p>
    <w:p>
      <w:pPr>
        <w:tabs>
          <w:tab w:val="left" w:pos="709"/>
          <w:tab w:val="left" w:pos="4536"/>
        </w:tabs>
        <w:rPr>
          <w:rFonts w:asciiTheme="minorHAnsi" w:hAnsiTheme="minorHAnsi" w:cstheme="minorHAnsi"/>
          <w:sz w:val="24"/>
          <w:szCs w:val="24"/>
        </w:rPr>
      </w:pPr>
      <w:r>
        <w:rPr>
          <w:rFonts w:asciiTheme="minorHAnsi" w:hAnsiTheme="minorHAnsi" w:cstheme="minorHAnsi"/>
          <w:sz w:val="24"/>
          <w:szCs w:val="24"/>
        </w:rPr>
        <w:t>Weinbauregion</w:t>
      </w:r>
    </w:p>
    <w:p>
      <w:pPr>
        <w:tabs>
          <w:tab w:val="left" w:pos="709"/>
          <w:tab w:val="left" w:pos="4536"/>
        </w:tabs>
        <w:rPr>
          <w:rFonts w:asciiTheme="minorHAnsi" w:hAnsiTheme="minorHAnsi" w:cstheme="minorHAnsi"/>
          <w:sz w:val="24"/>
          <w:szCs w:val="24"/>
        </w:rPr>
      </w:pPr>
    </w:p>
    <w:p>
      <w:pPr>
        <w:tabs>
          <w:tab w:val="left" w:pos="709"/>
          <w:tab w:val="left" w:pos="4536"/>
        </w:tabs>
        <w:rPr>
          <w:rFonts w:asciiTheme="minorHAnsi" w:hAnsiTheme="minorHAnsi" w:cstheme="minorHAnsi"/>
          <w:sz w:val="24"/>
          <w:szCs w:val="24"/>
        </w:rPr>
        <w:sectPr>
          <w:headerReference w:type="even" r:id="rId7"/>
          <w:headerReference w:type="default" r:id="rId8"/>
          <w:footerReference w:type="even" r:id="rId9"/>
          <w:footerReference w:type="default" r:id="rId10"/>
          <w:headerReference w:type="first" r:id="rId11"/>
          <w:footerReference w:type="first" r:id="rId12"/>
          <w:pgSz w:w="11907" w:h="16840"/>
          <w:pgMar w:top="1417" w:right="1417" w:bottom="1134" w:left="1417" w:header="720" w:footer="720" w:gutter="0"/>
          <w:cols w:space="720"/>
          <w:docGrid w:linePitch="272"/>
        </w:sectPr>
      </w:pPr>
    </w:p>
    <w:p>
      <w:pPr>
        <w:tabs>
          <w:tab w:val="left" w:pos="709"/>
          <w:tab w:val="left" w:pos="4536"/>
        </w:tabs>
        <w:rPr>
          <w:rFonts w:asciiTheme="minorHAnsi" w:hAnsiTheme="minorHAnsi" w:cstheme="minorHAnsi"/>
          <w:b/>
          <w:sz w:val="26"/>
        </w:rPr>
      </w:pPr>
      <w:r>
        <w:rPr>
          <w:rFonts w:asciiTheme="minorHAnsi" w:hAnsiTheme="minorHAnsi" w:cstheme="minorHAnsi"/>
          <w:sz w:val="24"/>
        </w:rPr>
        <w:lastRenderedPageBreak/>
        <w:t xml:space="preserve">Anlage 1 </w:t>
      </w:r>
      <w:r>
        <w:rPr>
          <w:rFonts w:asciiTheme="minorHAnsi" w:hAnsiTheme="minorHAnsi" w:cstheme="minorHAnsi"/>
          <w:b/>
          <w:sz w:val="26"/>
        </w:rPr>
        <w:t>Rahmenplan für den Verlauf des Bildungsgangs</w:t>
      </w:r>
      <w:bookmarkStart w:id="0" w:name="_GoBack"/>
      <w:bookmarkEnd w:id="0"/>
    </w:p>
    <w:p>
      <w:pPr>
        <w:tabs>
          <w:tab w:val="left" w:pos="709"/>
          <w:tab w:val="left" w:pos="4536"/>
        </w:tabs>
        <w:rPr>
          <w:rFonts w:asciiTheme="minorHAnsi" w:hAnsiTheme="minorHAnsi" w:cstheme="minorHAnsi"/>
          <w:sz w:val="24"/>
        </w:rPr>
      </w:pPr>
    </w:p>
    <w:p>
      <w:pPr>
        <w:tabs>
          <w:tab w:val="left" w:pos="709"/>
          <w:tab w:val="left" w:pos="4536"/>
        </w:tabs>
        <w:rPr>
          <w:rFonts w:asciiTheme="minorHAnsi" w:hAnsiTheme="minorHAnsi" w:cstheme="minorHAnsi"/>
          <w:sz w:val="24"/>
        </w:rPr>
      </w:pPr>
      <w:r>
        <w:rPr>
          <w:rFonts w:asciiTheme="minorHAnsi" w:hAnsiTheme="minorHAnsi" w:cstheme="minorHAnsi"/>
          <w:sz w:val="24"/>
        </w:rPr>
        <w:drawing>
          <wp:inline distT="0" distB="0" distL="0" distR="0">
            <wp:extent cx="9073515" cy="4435475"/>
            <wp:effectExtent l="0" t="0" r="0" b="317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9073515" cy="4435475"/>
                    </a:xfrm>
                    <a:prstGeom prst="rect">
                      <a:avLst/>
                    </a:prstGeom>
                  </pic:spPr>
                </pic:pic>
              </a:graphicData>
            </a:graphic>
          </wp:inline>
        </w:drawing>
      </w:r>
    </w:p>
    <w:p>
      <w:pPr>
        <w:tabs>
          <w:tab w:val="left" w:pos="709"/>
          <w:tab w:val="left" w:pos="4536"/>
        </w:tabs>
        <w:rPr>
          <w:rFonts w:asciiTheme="minorHAnsi" w:hAnsiTheme="minorHAnsi" w:cstheme="minorHAnsi"/>
          <w:sz w:val="24"/>
        </w:rPr>
      </w:pPr>
    </w:p>
    <w:p>
      <w:pPr>
        <w:tabs>
          <w:tab w:val="left" w:pos="709"/>
          <w:tab w:val="left" w:pos="4536"/>
        </w:tabs>
        <w:rPr>
          <w:rFonts w:asciiTheme="minorHAnsi" w:hAnsiTheme="minorHAnsi" w:cstheme="minorHAnsi"/>
          <w:sz w:val="24"/>
        </w:rPr>
      </w:pPr>
      <w:r>
        <w:rPr>
          <w:rFonts w:asciiTheme="minorHAnsi" w:hAnsiTheme="minorHAnsi" w:cstheme="minorHAnsi"/>
          <w:sz w:val="24"/>
        </w:rPr>
        <w:t xml:space="preserve">Die genauen Daten der </w:t>
      </w:r>
      <w:proofErr w:type="spellStart"/>
      <w:r>
        <w:rPr>
          <w:rFonts w:asciiTheme="minorHAnsi" w:hAnsiTheme="minorHAnsi" w:cstheme="minorHAnsi"/>
          <w:sz w:val="24"/>
        </w:rPr>
        <w:t>ProSemester</w:t>
      </w:r>
      <w:proofErr w:type="spellEnd"/>
      <w:r>
        <w:rPr>
          <w:rFonts w:asciiTheme="minorHAnsi" w:hAnsiTheme="minorHAnsi" w:cstheme="minorHAnsi"/>
          <w:sz w:val="24"/>
        </w:rPr>
        <w:t xml:space="preserve">-Lehrveranstaltungsblöcke (vier Wochen im ersten Augustblock sowie je drei Wochen in den weiteren Ausbildungsmonaten Januar, Mai und August) sowie der beiden </w:t>
      </w:r>
      <w:proofErr w:type="spellStart"/>
      <w:r>
        <w:rPr>
          <w:rFonts w:asciiTheme="minorHAnsi" w:hAnsiTheme="minorHAnsi" w:cstheme="minorHAnsi"/>
          <w:sz w:val="24"/>
        </w:rPr>
        <w:t>Deula</w:t>
      </w:r>
      <w:proofErr w:type="spellEnd"/>
      <w:r>
        <w:rPr>
          <w:rFonts w:asciiTheme="minorHAnsi" w:hAnsiTheme="minorHAnsi" w:cstheme="minorHAnsi"/>
          <w:sz w:val="24"/>
        </w:rPr>
        <w:t>-Wochen werden vor Beginn des ersten Ausbildungsabschnittes bekannt gegeben.</w:t>
      </w:r>
    </w:p>
    <w:p>
      <w:pPr>
        <w:tabs>
          <w:tab w:val="left" w:pos="709"/>
          <w:tab w:val="left" w:pos="4536"/>
        </w:tabs>
        <w:rPr>
          <w:rFonts w:asciiTheme="minorHAnsi" w:hAnsiTheme="minorHAnsi" w:cstheme="minorHAnsi"/>
          <w:sz w:val="24"/>
        </w:rPr>
      </w:pPr>
      <w:r>
        <w:rPr>
          <w:rFonts w:asciiTheme="minorHAnsi" w:hAnsiTheme="minorHAnsi" w:cstheme="minorHAnsi"/>
          <w:sz w:val="24"/>
        </w:rPr>
        <w:t xml:space="preserve">Die </w:t>
      </w:r>
      <w:r>
        <w:rPr>
          <w:rFonts w:asciiTheme="minorHAnsi" w:hAnsiTheme="minorHAnsi" w:cstheme="minorHAnsi"/>
          <w:sz w:val="24"/>
          <w:u w:val="single"/>
        </w:rPr>
        <w:t>exakten Ausbildungsdaten</w:t>
      </w:r>
      <w:r>
        <w:rPr>
          <w:rFonts w:asciiTheme="minorHAnsi" w:hAnsiTheme="minorHAnsi" w:cstheme="minorHAnsi"/>
          <w:sz w:val="24"/>
        </w:rPr>
        <w:t xml:space="preserve"> für den Ausbildungsvertrag finden sich auf unserer Homepage „Ausbildungsvertrag: Musterzahlen“</w:t>
      </w:r>
    </w:p>
    <w:sectPr>
      <w:pgSz w:w="16840" w:h="11907" w:orient="landscape"/>
      <w:pgMar w:top="1417" w:right="1417" w:bottom="1417"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7</w:t>
    </w:r>
    <w:r>
      <w:rPr>
        <w:rStyle w:val="Seitenzahl"/>
      </w:rPr>
      <w:fldChar w:fldCharType="end"/>
    </w:r>
  </w:p>
  <w:p>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81C8F"/>
    <w:multiLevelType w:val="hybridMultilevel"/>
    <w:tmpl w:val="3A2AB08E"/>
    <w:lvl w:ilvl="0" w:tplc="0E1E0BC8">
      <w:start w:val="1"/>
      <w:numFmt w:val="decimal"/>
      <w:lvlText w:val="(%1)"/>
      <w:lvlJc w:val="left"/>
      <w:pPr>
        <w:tabs>
          <w:tab w:val="num" w:pos="765"/>
        </w:tabs>
        <w:ind w:left="765" w:hanging="4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1CBC07BC"/>
    <w:multiLevelType w:val="multilevel"/>
    <w:tmpl w:val="AE129592"/>
    <w:numStyleLink w:val="Formatvorlage1"/>
  </w:abstractNum>
  <w:abstractNum w:abstractNumId="2" w15:restartNumberingAfterBreak="0">
    <w:nsid w:val="1D2377CD"/>
    <w:multiLevelType w:val="hybridMultilevel"/>
    <w:tmpl w:val="815AC912"/>
    <w:lvl w:ilvl="0" w:tplc="FFC60A2E">
      <w:start w:val="1"/>
      <w:numFmt w:val="decimal"/>
      <w:lvlText w:val="(%1)"/>
      <w:lvlJc w:val="left"/>
      <w:pPr>
        <w:tabs>
          <w:tab w:val="num" w:pos="340"/>
        </w:tabs>
        <w:ind w:left="0" w:firstLine="0"/>
      </w:pPr>
      <w:rPr>
        <w:rFonts w:ascii="Arial" w:hAnsi="Arial" w:hint="default"/>
        <w:sz w:val="24"/>
        <w:szCs w:val="24"/>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291A75F6"/>
    <w:multiLevelType w:val="hybridMultilevel"/>
    <w:tmpl w:val="31CA66D0"/>
    <w:lvl w:ilvl="0" w:tplc="8C60D224">
      <w:start w:val="1"/>
      <w:numFmt w:val="decimal"/>
      <w:lvlText w:val="(%1)"/>
      <w:lvlJc w:val="left"/>
      <w:pPr>
        <w:tabs>
          <w:tab w:val="num" w:pos="420"/>
        </w:tabs>
        <w:ind w:left="420" w:hanging="42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4" w15:restartNumberingAfterBreak="0">
    <w:nsid w:val="4021777C"/>
    <w:multiLevelType w:val="multilevel"/>
    <w:tmpl w:val="AE12959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46AD2D84"/>
    <w:multiLevelType w:val="multilevel"/>
    <w:tmpl w:val="5274AD2E"/>
    <w:lvl w:ilvl="0">
      <w:start w:val="1"/>
      <w:numFmt w:val="decimal"/>
      <w:lvlText w:val="(%1)"/>
      <w:lvlJc w:val="left"/>
      <w:pPr>
        <w:tabs>
          <w:tab w:val="num" w:pos="1065"/>
        </w:tabs>
        <w:ind w:left="1065" w:hanging="7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63115832"/>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6BC9448D"/>
    <w:multiLevelType w:val="multilevel"/>
    <w:tmpl w:val="AE129592"/>
    <w:styleLink w:val="Formatvorlage1"/>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5"/>
  </w:num>
  <w:num w:numId="4">
    <w:abstractNumId w:val="2"/>
  </w:num>
  <w:num w:numId="5">
    <w:abstractNumId w:val="4"/>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170"/>
  <w:doNotHyphenateCaps/>
  <w:drawingGridHorizontalSpacing w:val="10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7E1038D-3F98-4ED0-8B31-8BAAA33E2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jc w:val="both"/>
    </w:pPr>
    <w:rPr>
      <w:sz w:val="26"/>
    </w:rPr>
  </w:style>
  <w:style w:type="paragraph" w:styleId="Sprechblasentext">
    <w:name w:val="Balloon Text"/>
    <w:basedOn w:val="Standard"/>
    <w:semiHidden/>
    <w:rPr>
      <w:rFonts w:ascii="Tahoma" w:hAnsi="Tahoma" w:cs="Tahoma"/>
      <w:sz w:val="16"/>
      <w:szCs w:val="16"/>
    </w:rPr>
  </w:style>
  <w:style w:type="paragraph" w:styleId="Funotentext">
    <w:name w:val="footnote text"/>
    <w:basedOn w:val="Standard"/>
    <w:semiHidden/>
  </w:style>
  <w:style w:type="character" w:styleId="Funotenzeichen">
    <w:name w:val="footnote reference"/>
    <w:semiHidden/>
    <w:rPr>
      <w:vertAlign w:val="superscript"/>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customStyle="1" w:styleId="Text-MWV">
    <w:name w:val="Text-MWV"/>
    <w:basedOn w:val="Standard"/>
    <w:pPr>
      <w:spacing w:after="120" w:line="320" w:lineRule="atLeast"/>
      <w:jc w:val="both"/>
    </w:pPr>
    <w:rPr>
      <w:rFonts w:ascii="Arial" w:hAnsi="Arial"/>
      <w:sz w:val="24"/>
    </w:rPr>
  </w:style>
  <w:style w:type="numbering" w:customStyle="1" w:styleId="Formatvorlage1">
    <w:name w:val="Formatvorlage1"/>
    <w:pPr>
      <w:numPr>
        <w:numId w:val="7"/>
      </w:numPr>
    </w:pPr>
  </w:style>
  <w:style w:type="character" w:styleId="Platzhaltertext">
    <w:name w:val="Placeholder Text"/>
    <w:basedOn w:val="Absatz-Standardschriftar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862169">
      <w:bodyDiv w:val="1"/>
      <w:marLeft w:val="0"/>
      <w:marRight w:val="0"/>
      <w:marTop w:val="0"/>
      <w:marBottom w:val="0"/>
      <w:divBdr>
        <w:top w:val="none" w:sz="0" w:space="0" w:color="auto"/>
        <w:left w:val="none" w:sz="0" w:space="0" w:color="auto"/>
        <w:bottom w:val="none" w:sz="0" w:space="0" w:color="auto"/>
        <w:right w:val="none" w:sz="0" w:space="0" w:color="auto"/>
      </w:divBdr>
    </w:div>
    <w:div w:id="999772278">
      <w:bodyDiv w:val="1"/>
      <w:marLeft w:val="0"/>
      <w:marRight w:val="0"/>
      <w:marTop w:val="0"/>
      <w:marBottom w:val="0"/>
      <w:divBdr>
        <w:top w:val="none" w:sz="0" w:space="0" w:color="auto"/>
        <w:left w:val="none" w:sz="0" w:space="0" w:color="auto"/>
        <w:bottom w:val="none" w:sz="0" w:space="0" w:color="auto"/>
        <w:right w:val="none" w:sz="0" w:space="0" w:color="auto"/>
      </w:divBdr>
    </w:div>
    <w:div w:id="1270048266">
      <w:bodyDiv w:val="1"/>
      <w:marLeft w:val="0"/>
      <w:marRight w:val="0"/>
      <w:marTop w:val="0"/>
      <w:marBottom w:val="0"/>
      <w:divBdr>
        <w:top w:val="none" w:sz="0" w:space="0" w:color="auto"/>
        <w:left w:val="none" w:sz="0" w:space="0" w:color="auto"/>
        <w:bottom w:val="none" w:sz="0" w:space="0" w:color="auto"/>
        <w:right w:val="none" w:sz="0" w:space="0" w:color="auto"/>
      </w:divBdr>
    </w:div>
    <w:div w:id="203773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7F0F914387F419EA1E33E38A5821B26"/>
        <w:category>
          <w:name w:val="Allgemein"/>
          <w:gallery w:val="placeholder"/>
        </w:category>
        <w:types>
          <w:type w:val="bbPlcHdr"/>
        </w:types>
        <w:behaviors>
          <w:behavior w:val="content"/>
        </w:behaviors>
        <w:guid w:val="{32F3BF89-6EDB-4C74-BE5F-1C42399C056E}"/>
      </w:docPartPr>
      <w:docPartBody>
        <w:p>
          <w:pPr>
            <w:pStyle w:val="C7F0F914387F419EA1E33E38A5821B261"/>
          </w:pPr>
          <w:r>
            <w:rPr>
              <w:rStyle w:val="Platzhaltertext"/>
            </w:rPr>
            <w:t>Klicken Sie hier, um Text einzugeben.</w:t>
          </w:r>
        </w:p>
      </w:docPartBody>
    </w:docPart>
    <w:docPart>
      <w:docPartPr>
        <w:name w:val="98DF3903781B414E8273D4FD36641E87"/>
        <w:category>
          <w:name w:val="Allgemein"/>
          <w:gallery w:val="placeholder"/>
        </w:category>
        <w:types>
          <w:type w:val="bbPlcHdr"/>
        </w:types>
        <w:behaviors>
          <w:behavior w:val="content"/>
        </w:behaviors>
        <w:guid w:val="{53A009ED-9ACD-41C1-9DFA-4F2CB1E648A3}"/>
      </w:docPartPr>
      <w:docPartBody>
        <w:p>
          <w:pPr>
            <w:pStyle w:val="98DF3903781B414E8273D4FD36641E871"/>
          </w:pPr>
          <w:r>
            <w:rPr>
              <w:rStyle w:val="Platzhaltertext"/>
            </w:rPr>
            <w:t>Klicken Sie hier, um Text einzugeben.</w:t>
          </w:r>
        </w:p>
      </w:docPartBody>
    </w:docPart>
    <w:docPart>
      <w:docPartPr>
        <w:name w:val="5EDD4785449B446AB4DADDB81D41785E"/>
        <w:category>
          <w:name w:val="Allgemein"/>
          <w:gallery w:val="placeholder"/>
        </w:category>
        <w:types>
          <w:type w:val="bbPlcHdr"/>
        </w:types>
        <w:behaviors>
          <w:behavior w:val="content"/>
        </w:behaviors>
        <w:guid w:val="{D61A758D-0E37-4124-813F-69DBEF4F9069}"/>
      </w:docPartPr>
      <w:docPartBody>
        <w:p>
          <w:pPr>
            <w:pStyle w:val="5EDD4785449B446AB4DADDB81D41785E1"/>
          </w:pPr>
          <w:r>
            <w:rPr>
              <w:rStyle w:val="Platzhaltertext"/>
            </w:rPr>
            <w:t>Klicken Sie hier, um Text einzugeben.</w:t>
          </w:r>
        </w:p>
      </w:docPartBody>
    </w:docPart>
    <w:docPart>
      <w:docPartPr>
        <w:name w:val="CF525CA87FB841968A4ACAD7D8377F03"/>
        <w:category>
          <w:name w:val="Allgemein"/>
          <w:gallery w:val="placeholder"/>
        </w:category>
        <w:types>
          <w:type w:val="bbPlcHdr"/>
        </w:types>
        <w:behaviors>
          <w:behavior w:val="content"/>
        </w:behaviors>
        <w:guid w:val="{A59796E1-1E15-444D-B077-3A0B9EA9603D}"/>
      </w:docPartPr>
      <w:docPartBody>
        <w:p>
          <w:pPr>
            <w:pStyle w:val="CF525CA87FB841968A4ACAD7D8377F031"/>
          </w:pPr>
          <w:r>
            <w:rPr>
              <w:rStyle w:val="Platzhaltertext"/>
            </w:rPr>
            <w:t>Klicken Sie hier, um Text einzugeben.</w:t>
          </w:r>
        </w:p>
      </w:docPartBody>
    </w:docPart>
    <w:docPart>
      <w:docPartPr>
        <w:name w:val="0275237CA1664B0DB7D051D6E0E86E88"/>
        <w:category>
          <w:name w:val="Allgemein"/>
          <w:gallery w:val="placeholder"/>
        </w:category>
        <w:types>
          <w:type w:val="bbPlcHdr"/>
        </w:types>
        <w:behaviors>
          <w:behavior w:val="content"/>
        </w:behaviors>
        <w:guid w:val="{A4DC767B-148C-40AD-82E3-AC0A2DF8EF40}"/>
      </w:docPartPr>
      <w:docPartBody>
        <w:p>
          <w:pPr>
            <w:pStyle w:val="0275237CA1664B0DB7D051D6E0E86E881"/>
          </w:pPr>
          <w:r>
            <w:rPr>
              <w:rStyle w:val="Platzhaltertext"/>
            </w:rPr>
            <w:t>Klicken Sie hier, um Text einzugeben.</w:t>
          </w:r>
        </w:p>
      </w:docPartBody>
    </w:docPart>
    <w:docPart>
      <w:docPartPr>
        <w:name w:val="2A410BCAE79E45FF981F4E580FF789DE"/>
        <w:category>
          <w:name w:val="Allgemein"/>
          <w:gallery w:val="placeholder"/>
        </w:category>
        <w:types>
          <w:type w:val="bbPlcHdr"/>
        </w:types>
        <w:behaviors>
          <w:behavior w:val="content"/>
        </w:behaviors>
        <w:guid w:val="{DFDC0711-AC0C-4648-BC42-6B768447CADB}"/>
      </w:docPartPr>
      <w:docPartBody>
        <w:p>
          <w:pPr>
            <w:pStyle w:val="2A410BCAE79E45FF981F4E580FF789DE1"/>
          </w:pPr>
          <w:r>
            <w:rPr>
              <w:rStyle w:val="Platzhaltertext"/>
            </w:rPr>
            <w:t>Klicken Sie hier, um Text einzugeben.</w:t>
          </w:r>
        </w:p>
      </w:docPartBody>
    </w:docPart>
    <w:docPart>
      <w:docPartPr>
        <w:name w:val="F3C544B4B4AF440F80CD50DFF6FC8A22"/>
        <w:category>
          <w:name w:val="Allgemein"/>
          <w:gallery w:val="placeholder"/>
        </w:category>
        <w:types>
          <w:type w:val="bbPlcHdr"/>
        </w:types>
        <w:behaviors>
          <w:behavior w:val="content"/>
        </w:behaviors>
        <w:guid w:val="{B0B9BDA3-0165-4C68-AC55-AF1890E493BE}"/>
      </w:docPartPr>
      <w:docPartBody>
        <w:p>
          <w:pPr>
            <w:pStyle w:val="F3C544B4B4AF440F80CD50DFF6FC8A221"/>
          </w:pPr>
          <w:r>
            <w:rPr>
              <w:rStyle w:val="Platzhaltertext"/>
            </w:rPr>
            <w:t>Klicken Sie hier, um Text einzugeben.</w:t>
          </w:r>
        </w:p>
      </w:docPartBody>
    </w:docPart>
    <w:docPart>
      <w:docPartPr>
        <w:name w:val="8527C81392BD445A82F8A967D7CC358A"/>
        <w:category>
          <w:name w:val="Allgemein"/>
          <w:gallery w:val="placeholder"/>
        </w:category>
        <w:types>
          <w:type w:val="bbPlcHdr"/>
        </w:types>
        <w:behaviors>
          <w:behavior w:val="content"/>
        </w:behaviors>
        <w:guid w:val="{5C4B0DB9-C2A3-4632-833A-D4F28C6B8DD6}"/>
      </w:docPartPr>
      <w:docPartBody>
        <w:p>
          <w:pPr>
            <w:pStyle w:val="8527C81392BD445A82F8A967D7CC358A1"/>
          </w:pPr>
          <w:r>
            <w:rPr>
              <w:rStyle w:val="Platzhaltertext"/>
            </w:rPr>
            <w:t>Klicken Sie hier, um Text einzugeben.</w:t>
          </w:r>
        </w:p>
      </w:docPartBody>
    </w:docPart>
    <w:docPart>
      <w:docPartPr>
        <w:name w:val="5202CC21D89F4CE99188F98FC322B5CA"/>
        <w:category>
          <w:name w:val="Allgemein"/>
          <w:gallery w:val="placeholder"/>
        </w:category>
        <w:types>
          <w:type w:val="bbPlcHdr"/>
        </w:types>
        <w:behaviors>
          <w:behavior w:val="content"/>
        </w:behaviors>
        <w:guid w:val="{C242C170-D63E-407D-B347-E7D912CF73AF}"/>
      </w:docPartPr>
      <w:docPartBody>
        <w:p>
          <w:pPr>
            <w:pStyle w:val="5202CC21D89F4CE99188F98FC322B5CA1"/>
          </w:pPr>
          <w:r>
            <w:rPr>
              <w:rStyle w:val="Platzhaltertext"/>
            </w:rPr>
            <w:t>Klicken Sie hier, um Text einzugeben.</w:t>
          </w:r>
        </w:p>
      </w:docPartBody>
    </w:docPart>
    <w:docPart>
      <w:docPartPr>
        <w:name w:val="A87CB6F8358241BFA911CE94F8666FAD"/>
        <w:category>
          <w:name w:val="Allgemein"/>
          <w:gallery w:val="placeholder"/>
        </w:category>
        <w:types>
          <w:type w:val="bbPlcHdr"/>
        </w:types>
        <w:behaviors>
          <w:behavior w:val="content"/>
        </w:behaviors>
        <w:guid w:val="{E24DEB7D-C481-4306-9499-B7BF2A7F6042}"/>
      </w:docPartPr>
      <w:docPartBody>
        <w:p>
          <w:pPr>
            <w:pStyle w:val="A87CB6F8358241BFA911CE94F8666FAD1"/>
          </w:pPr>
          <w:r>
            <w:rPr>
              <w:rStyle w:val="Platzhaltertext"/>
            </w:rPr>
            <w:t>Klicken Sie hier, um Text einzugeben.</w:t>
          </w:r>
        </w:p>
      </w:docPartBody>
    </w:docPart>
    <w:docPart>
      <w:docPartPr>
        <w:name w:val="0906D654407E445F9E1F249BDA29FEFB"/>
        <w:category>
          <w:name w:val="Allgemein"/>
          <w:gallery w:val="placeholder"/>
        </w:category>
        <w:types>
          <w:type w:val="bbPlcHdr"/>
        </w:types>
        <w:behaviors>
          <w:behavior w:val="content"/>
        </w:behaviors>
        <w:guid w:val="{0F8803C5-6D11-4245-8E26-763BF9AE2E18}"/>
      </w:docPartPr>
      <w:docPartBody>
        <w:p>
          <w:pPr>
            <w:pStyle w:val="0906D654407E445F9E1F249BDA29FEFB"/>
          </w:pPr>
          <w:r>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rsid/>
    <w:rsi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F4E77"/>
    <w:rPr>
      <w:color w:val="808080"/>
    </w:rPr>
  </w:style>
  <w:style w:type="paragraph" w:customStyle="1" w:styleId="C7F0F914387F419EA1E33E38A5821B26">
    <w:name w:val="C7F0F914387F419EA1E33E38A5821B26"/>
    <w:rsid w:val="00BF4E77"/>
  </w:style>
  <w:style w:type="paragraph" w:customStyle="1" w:styleId="98DF3903781B414E8273D4FD36641E87">
    <w:name w:val="98DF3903781B414E8273D4FD36641E87"/>
    <w:rsid w:val="00BF4E77"/>
  </w:style>
  <w:style w:type="paragraph" w:customStyle="1" w:styleId="5EDD4785449B446AB4DADDB81D41785E">
    <w:name w:val="5EDD4785449B446AB4DADDB81D41785E"/>
    <w:rsid w:val="00BF4E77"/>
  </w:style>
  <w:style w:type="paragraph" w:customStyle="1" w:styleId="CF525CA87FB841968A4ACAD7D8377F03">
    <w:name w:val="CF525CA87FB841968A4ACAD7D8377F03"/>
    <w:rsid w:val="00BF4E77"/>
  </w:style>
  <w:style w:type="paragraph" w:customStyle="1" w:styleId="0275237CA1664B0DB7D051D6E0E86E88">
    <w:name w:val="0275237CA1664B0DB7D051D6E0E86E88"/>
    <w:rsid w:val="00BF4E77"/>
  </w:style>
  <w:style w:type="paragraph" w:customStyle="1" w:styleId="2A410BCAE79E45FF981F4E580FF789DE">
    <w:name w:val="2A410BCAE79E45FF981F4E580FF789DE"/>
    <w:rsid w:val="00BF4E77"/>
  </w:style>
  <w:style w:type="paragraph" w:customStyle="1" w:styleId="F3C544B4B4AF440F80CD50DFF6FC8A22">
    <w:name w:val="F3C544B4B4AF440F80CD50DFF6FC8A22"/>
    <w:rsid w:val="00BF4E77"/>
  </w:style>
  <w:style w:type="paragraph" w:customStyle="1" w:styleId="8527C81392BD445A82F8A967D7CC358A">
    <w:name w:val="8527C81392BD445A82F8A967D7CC358A"/>
    <w:rsid w:val="00BF4E77"/>
  </w:style>
  <w:style w:type="paragraph" w:customStyle="1" w:styleId="5202CC21D89F4CE99188F98FC322B5CA">
    <w:name w:val="5202CC21D89F4CE99188F98FC322B5CA"/>
    <w:rsid w:val="00BF4E77"/>
  </w:style>
  <w:style w:type="paragraph" w:customStyle="1" w:styleId="A87CB6F8358241BFA911CE94F8666FAD">
    <w:name w:val="A87CB6F8358241BFA911CE94F8666FAD"/>
    <w:rsid w:val="00BF4E77"/>
  </w:style>
  <w:style w:type="paragraph" w:customStyle="1" w:styleId="0906D654407E445F9E1F249BDA29FEFB">
    <w:name w:val="0906D654407E445F9E1F249BDA29FEFB"/>
    <w:rsid w:val="00BF4E77"/>
    <w:pPr>
      <w:spacing w:after="0" w:line="240" w:lineRule="auto"/>
    </w:pPr>
    <w:rPr>
      <w:rFonts w:ascii="Times New Roman" w:eastAsia="Times New Roman" w:hAnsi="Times New Roman" w:cs="Times New Roman"/>
      <w:sz w:val="20"/>
      <w:szCs w:val="20"/>
    </w:rPr>
  </w:style>
  <w:style w:type="paragraph" w:customStyle="1" w:styleId="98DF3903781B414E8273D4FD36641E871">
    <w:name w:val="98DF3903781B414E8273D4FD36641E871"/>
    <w:rsid w:val="00BF4E77"/>
    <w:pPr>
      <w:spacing w:after="0" w:line="240" w:lineRule="auto"/>
    </w:pPr>
    <w:rPr>
      <w:rFonts w:ascii="Times New Roman" w:eastAsia="Times New Roman" w:hAnsi="Times New Roman" w:cs="Times New Roman"/>
      <w:sz w:val="20"/>
      <w:szCs w:val="20"/>
    </w:rPr>
  </w:style>
  <w:style w:type="paragraph" w:customStyle="1" w:styleId="C7F0F914387F419EA1E33E38A5821B261">
    <w:name w:val="C7F0F914387F419EA1E33E38A5821B261"/>
    <w:rsid w:val="00BF4E77"/>
    <w:pPr>
      <w:spacing w:after="0" w:line="240" w:lineRule="auto"/>
    </w:pPr>
    <w:rPr>
      <w:rFonts w:ascii="Times New Roman" w:eastAsia="Times New Roman" w:hAnsi="Times New Roman" w:cs="Times New Roman"/>
      <w:sz w:val="20"/>
      <w:szCs w:val="20"/>
    </w:rPr>
  </w:style>
  <w:style w:type="paragraph" w:customStyle="1" w:styleId="5EDD4785449B446AB4DADDB81D41785E1">
    <w:name w:val="5EDD4785449B446AB4DADDB81D41785E1"/>
    <w:rsid w:val="00BF4E77"/>
    <w:pPr>
      <w:spacing w:after="0" w:line="240" w:lineRule="auto"/>
    </w:pPr>
    <w:rPr>
      <w:rFonts w:ascii="Times New Roman" w:eastAsia="Times New Roman" w:hAnsi="Times New Roman" w:cs="Times New Roman"/>
      <w:sz w:val="20"/>
      <w:szCs w:val="20"/>
    </w:rPr>
  </w:style>
  <w:style w:type="paragraph" w:customStyle="1" w:styleId="CF525CA87FB841968A4ACAD7D8377F031">
    <w:name w:val="CF525CA87FB841968A4ACAD7D8377F031"/>
    <w:rsid w:val="00BF4E77"/>
    <w:pPr>
      <w:spacing w:after="0" w:line="240" w:lineRule="auto"/>
    </w:pPr>
    <w:rPr>
      <w:rFonts w:ascii="Times New Roman" w:eastAsia="Times New Roman" w:hAnsi="Times New Roman" w:cs="Times New Roman"/>
      <w:sz w:val="20"/>
      <w:szCs w:val="20"/>
    </w:rPr>
  </w:style>
  <w:style w:type="paragraph" w:customStyle="1" w:styleId="0275237CA1664B0DB7D051D6E0E86E881">
    <w:name w:val="0275237CA1664B0DB7D051D6E0E86E881"/>
    <w:rsid w:val="00BF4E77"/>
    <w:pPr>
      <w:spacing w:after="0" w:line="240" w:lineRule="auto"/>
    </w:pPr>
    <w:rPr>
      <w:rFonts w:ascii="Times New Roman" w:eastAsia="Times New Roman" w:hAnsi="Times New Roman" w:cs="Times New Roman"/>
      <w:sz w:val="20"/>
      <w:szCs w:val="20"/>
    </w:rPr>
  </w:style>
  <w:style w:type="paragraph" w:customStyle="1" w:styleId="2A410BCAE79E45FF981F4E580FF789DE1">
    <w:name w:val="2A410BCAE79E45FF981F4E580FF789DE1"/>
    <w:rsid w:val="00BF4E77"/>
    <w:pPr>
      <w:spacing w:after="0" w:line="240" w:lineRule="auto"/>
    </w:pPr>
    <w:rPr>
      <w:rFonts w:ascii="Times New Roman" w:eastAsia="Times New Roman" w:hAnsi="Times New Roman" w:cs="Times New Roman"/>
      <w:sz w:val="20"/>
      <w:szCs w:val="20"/>
    </w:rPr>
  </w:style>
  <w:style w:type="paragraph" w:customStyle="1" w:styleId="F3C544B4B4AF440F80CD50DFF6FC8A221">
    <w:name w:val="F3C544B4B4AF440F80CD50DFF6FC8A221"/>
    <w:rsid w:val="00BF4E77"/>
    <w:pPr>
      <w:spacing w:after="0" w:line="240" w:lineRule="auto"/>
    </w:pPr>
    <w:rPr>
      <w:rFonts w:ascii="Times New Roman" w:eastAsia="Times New Roman" w:hAnsi="Times New Roman" w:cs="Times New Roman"/>
      <w:sz w:val="20"/>
      <w:szCs w:val="20"/>
    </w:rPr>
  </w:style>
  <w:style w:type="paragraph" w:customStyle="1" w:styleId="8527C81392BD445A82F8A967D7CC358A1">
    <w:name w:val="8527C81392BD445A82F8A967D7CC358A1"/>
    <w:rsid w:val="00BF4E77"/>
    <w:pPr>
      <w:spacing w:after="0" w:line="240" w:lineRule="auto"/>
    </w:pPr>
    <w:rPr>
      <w:rFonts w:ascii="Times New Roman" w:eastAsia="Times New Roman" w:hAnsi="Times New Roman" w:cs="Times New Roman"/>
      <w:sz w:val="20"/>
      <w:szCs w:val="20"/>
    </w:rPr>
  </w:style>
  <w:style w:type="paragraph" w:customStyle="1" w:styleId="5202CC21D89F4CE99188F98FC322B5CA1">
    <w:name w:val="5202CC21D89F4CE99188F98FC322B5CA1"/>
    <w:rsid w:val="00BF4E77"/>
    <w:pPr>
      <w:spacing w:after="0" w:line="240" w:lineRule="auto"/>
    </w:pPr>
    <w:rPr>
      <w:rFonts w:ascii="Times New Roman" w:eastAsia="Times New Roman" w:hAnsi="Times New Roman" w:cs="Times New Roman"/>
      <w:sz w:val="20"/>
      <w:szCs w:val="20"/>
    </w:rPr>
  </w:style>
  <w:style w:type="paragraph" w:customStyle="1" w:styleId="A87CB6F8358241BFA911CE94F8666FAD1">
    <w:name w:val="A87CB6F8358241BFA911CE94F8666FAD1"/>
    <w:rsid w:val="00BF4E77"/>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1242</Words>
  <Characters>8880</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Kooperationsrahmenvertrag</vt:lpstr>
    </vt:vector>
  </TitlesOfParts>
  <Company>FH Ludwigshafen</Company>
  <LinksUpToDate>false</LinksUpToDate>
  <CharactersWithSpaces>10102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Kooperationsrahmenvertrag</dc:title>
  <dc:subject/>
  <dc:creator>FB II</dc:creator>
  <cp:keywords/>
  <cp:lastModifiedBy>Sabine Delb</cp:lastModifiedBy>
  <cp:revision>3</cp:revision>
  <cp:lastPrinted>2019-11-27T12:38:00Z</cp:lastPrinted>
  <dcterms:created xsi:type="dcterms:W3CDTF">2025-12-01T10:29:00Z</dcterms:created>
  <dcterms:modified xsi:type="dcterms:W3CDTF">2025-12-01T10:34:00Z</dcterms:modified>
</cp:coreProperties>
</file>