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E4D01" w14:textId="77777777" w:rsidR="00E80ECE" w:rsidRPr="00661BC9" w:rsidRDefault="00E80ECE">
      <w:pPr>
        <w:pStyle w:val="Kopfzeile"/>
        <w:tabs>
          <w:tab w:val="clear" w:pos="4536"/>
          <w:tab w:val="clear" w:pos="9072"/>
          <w:tab w:val="left" w:pos="6096"/>
        </w:tabs>
        <w:rPr>
          <w:rFonts w:asciiTheme="minorHAnsi" w:hAnsiTheme="minorHAnsi" w:cs="TheSansOffice"/>
          <w:sz w:val="22"/>
          <w:szCs w:val="22"/>
        </w:rPr>
      </w:pPr>
    </w:p>
    <w:p w14:paraId="183CD6F6" w14:textId="77777777" w:rsidR="005D379B" w:rsidRPr="001444F6" w:rsidRDefault="00E80ECE" w:rsidP="00846F94">
      <w:pPr>
        <w:pStyle w:val="Kopfzeile"/>
        <w:tabs>
          <w:tab w:val="clear" w:pos="4536"/>
          <w:tab w:val="clear" w:pos="9072"/>
          <w:tab w:val="left" w:pos="6096"/>
        </w:tabs>
        <w:outlineLvl w:val="0"/>
        <w:rPr>
          <w:rFonts w:ascii="Arial" w:hAnsi="Arial" w:cs="Arial"/>
          <w:sz w:val="22"/>
          <w:szCs w:val="22"/>
        </w:rPr>
      </w:pPr>
      <w:r w:rsidRPr="001444F6">
        <w:rPr>
          <w:rFonts w:ascii="Arial" w:hAnsi="Arial" w:cs="Arial"/>
          <w:sz w:val="22"/>
          <w:szCs w:val="22"/>
        </w:rPr>
        <w:tab/>
      </w:r>
      <w:r w:rsidR="00D046BC" w:rsidRPr="001444F6">
        <w:rPr>
          <w:rFonts w:ascii="Arial" w:hAnsi="Arial" w:cs="Arial"/>
          <w:sz w:val="22"/>
          <w:szCs w:val="22"/>
        </w:rPr>
        <w:tab/>
      </w:r>
      <w:r w:rsidR="00281584" w:rsidRPr="001444F6">
        <w:rPr>
          <w:rFonts w:ascii="Arial" w:hAnsi="Arial" w:cs="Arial"/>
          <w:sz w:val="22"/>
          <w:szCs w:val="22"/>
        </w:rPr>
        <w:tab/>
      </w:r>
    </w:p>
    <w:p w14:paraId="710F6CA9" w14:textId="77777777" w:rsidR="005D379B" w:rsidRPr="001444F6" w:rsidRDefault="00BD6582" w:rsidP="009F4DAF">
      <w:pPr>
        <w:pStyle w:val="Kopfzeile"/>
        <w:tabs>
          <w:tab w:val="clear" w:pos="4536"/>
          <w:tab w:val="clear" w:pos="9072"/>
          <w:tab w:val="left" w:pos="6096"/>
        </w:tabs>
        <w:outlineLvl w:val="0"/>
        <w:rPr>
          <w:rFonts w:ascii="Arial" w:hAnsi="Arial" w:cs="Arial"/>
          <w:sz w:val="22"/>
          <w:szCs w:val="22"/>
        </w:rPr>
      </w:pPr>
      <w:r w:rsidRPr="001444F6">
        <w:rPr>
          <w:rFonts w:ascii="Arial" w:hAnsi="Arial" w:cs="Arial"/>
          <w:sz w:val="22"/>
          <w:szCs w:val="22"/>
        </w:rPr>
        <w:t xml:space="preserve">  </w:t>
      </w:r>
    </w:p>
    <w:p w14:paraId="77C892AA" w14:textId="77777777" w:rsidR="00D33734" w:rsidRPr="001444F6" w:rsidRDefault="00D33734" w:rsidP="009F4DAF">
      <w:pPr>
        <w:pStyle w:val="Kopfzeile"/>
        <w:tabs>
          <w:tab w:val="clear" w:pos="4536"/>
          <w:tab w:val="clear" w:pos="9072"/>
          <w:tab w:val="left" w:pos="6096"/>
        </w:tabs>
        <w:outlineLvl w:val="0"/>
        <w:rPr>
          <w:rFonts w:ascii="Arial" w:hAnsi="Arial" w:cs="Arial"/>
          <w:sz w:val="22"/>
          <w:szCs w:val="22"/>
        </w:rPr>
      </w:pPr>
    </w:p>
    <w:p w14:paraId="3DBF3698" w14:textId="5BE7A347" w:rsidR="00E80ECE" w:rsidRPr="00443563" w:rsidRDefault="000050CD" w:rsidP="00B73C24">
      <w:pPr>
        <w:pStyle w:val="Kopfzeile"/>
        <w:tabs>
          <w:tab w:val="clear" w:pos="4536"/>
          <w:tab w:val="clear" w:pos="9072"/>
          <w:tab w:val="left" w:pos="6663"/>
          <w:tab w:val="left" w:pos="9356"/>
        </w:tabs>
        <w:ind w:right="-142"/>
        <w:jc w:val="left"/>
        <w:outlineLvl w:val="0"/>
        <w:rPr>
          <w:rFonts w:ascii="Arial" w:hAnsi="Arial" w:cs="Arial"/>
        </w:rPr>
        <w:sectPr w:rsidR="00E80ECE" w:rsidRPr="00443563" w:rsidSect="000050C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5" w:right="1416" w:bottom="1134" w:left="1418" w:header="851" w:footer="255" w:gutter="0"/>
          <w:cols w:space="708"/>
          <w:docGrid w:linePitch="299"/>
        </w:sectPr>
      </w:pPr>
      <w:r w:rsidRPr="001444F6">
        <w:rPr>
          <w:rFonts w:ascii="Arial" w:hAnsi="Arial" w:cs="Arial"/>
          <w:sz w:val="22"/>
          <w:szCs w:val="22"/>
        </w:rPr>
        <w:tab/>
      </w:r>
      <w:r w:rsidR="001444F6">
        <w:rPr>
          <w:rFonts w:ascii="Arial" w:hAnsi="Arial" w:cs="Arial"/>
          <w:sz w:val="22"/>
          <w:szCs w:val="22"/>
        </w:rPr>
        <w:t xml:space="preserve">    </w:t>
      </w:r>
      <w:r w:rsidR="00281584" w:rsidRPr="00443563">
        <w:rPr>
          <w:rFonts w:ascii="Arial" w:hAnsi="Arial" w:cs="Arial"/>
        </w:rPr>
        <w:t>Neustadt</w:t>
      </w:r>
      <w:r w:rsidR="00170EF1" w:rsidRPr="00443563">
        <w:rPr>
          <w:rFonts w:ascii="Arial" w:hAnsi="Arial" w:cs="Arial"/>
        </w:rPr>
        <w:t>,</w:t>
      </w:r>
      <w:r w:rsidR="0079431E" w:rsidRPr="00443563">
        <w:rPr>
          <w:rFonts w:ascii="Arial" w:hAnsi="Arial" w:cs="Arial"/>
        </w:rPr>
        <w:t xml:space="preserve"> </w:t>
      </w:r>
      <w:r w:rsidR="007D5CF6" w:rsidRPr="00443563">
        <w:rPr>
          <w:rFonts w:ascii="Arial" w:hAnsi="Arial" w:cs="Arial"/>
        </w:rPr>
        <w:fldChar w:fldCharType="begin"/>
      </w:r>
      <w:r w:rsidR="007D5CF6" w:rsidRPr="00443563">
        <w:rPr>
          <w:rFonts w:ascii="Arial" w:hAnsi="Arial" w:cs="Arial"/>
        </w:rPr>
        <w:instrText xml:space="preserve"> DATE   \* MERGEFORMAT </w:instrText>
      </w:r>
      <w:r w:rsidR="007D5CF6" w:rsidRPr="00443563">
        <w:rPr>
          <w:rFonts w:ascii="Arial" w:hAnsi="Arial" w:cs="Arial"/>
        </w:rPr>
        <w:fldChar w:fldCharType="separate"/>
      </w:r>
      <w:r w:rsidR="00862C51">
        <w:rPr>
          <w:rFonts w:ascii="Arial" w:hAnsi="Arial" w:cs="Arial"/>
          <w:noProof/>
        </w:rPr>
        <w:t>18.11.2019</w:t>
      </w:r>
      <w:r w:rsidR="007D5CF6" w:rsidRPr="00443563">
        <w:rPr>
          <w:rFonts w:ascii="Arial" w:hAnsi="Arial" w:cs="Arial"/>
          <w:noProof/>
        </w:rPr>
        <w:fldChar w:fldCharType="end"/>
      </w:r>
    </w:p>
    <w:p w14:paraId="6FFECA4D" w14:textId="77777777" w:rsidR="00B61E4F" w:rsidRDefault="00B61E4F" w:rsidP="009F4DA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8CE3DBA" w14:textId="72B89078" w:rsidR="00085F50" w:rsidRPr="00867487" w:rsidRDefault="0036585F" w:rsidP="00726AA5">
      <w:pPr>
        <w:jc w:val="left"/>
        <w:rPr>
          <w:rFonts w:ascii="Arial" w:hAnsi="Arial" w:cs="Arial"/>
          <w:b/>
          <w:sz w:val="28"/>
          <w:szCs w:val="28"/>
        </w:rPr>
      </w:pPr>
      <w:r w:rsidRPr="0086748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0" wp14:anchorId="6FC35E0C" wp14:editId="34FBEB98">
                <wp:simplePos x="0" y="0"/>
                <wp:positionH relativeFrom="column">
                  <wp:posOffset>-10160</wp:posOffset>
                </wp:positionH>
                <wp:positionV relativeFrom="page">
                  <wp:posOffset>1847850</wp:posOffset>
                </wp:positionV>
                <wp:extent cx="2270760" cy="469900"/>
                <wp:effectExtent l="4445" t="0" r="127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F7D3C" w14:textId="77777777" w:rsidR="004129F5" w:rsidRPr="00AE7735" w:rsidRDefault="004129F5" w:rsidP="005D379B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E7735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Pressemitteilung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35E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145.5pt;width:178.8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vY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" o:allowoverlap="f" filled="f" stroked="f">
                <v:textbox inset="0,0,0,0">
                  <w:txbxContent>
                    <w:p w14:paraId="716F7D3C" w14:textId="77777777" w:rsidR="004129F5" w:rsidRPr="00AE7735" w:rsidRDefault="004129F5" w:rsidP="005D379B">
                      <w:pPr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AE7735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Pressemitteilung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67487">
        <w:rPr>
          <w:rFonts w:ascii="Arial" w:hAnsi="Arial" w:cs="Arial"/>
          <w:b/>
          <w:sz w:val="28"/>
          <w:szCs w:val="28"/>
        </w:rPr>
        <w:t xml:space="preserve">Der </w:t>
      </w:r>
      <w:r w:rsidR="00846B02">
        <w:rPr>
          <w:rFonts w:ascii="Arial" w:hAnsi="Arial" w:cs="Arial"/>
          <w:b/>
          <w:sz w:val="28"/>
          <w:szCs w:val="28"/>
        </w:rPr>
        <w:t>8</w:t>
      </w:r>
      <w:r w:rsidR="00085F50" w:rsidRPr="00867487">
        <w:rPr>
          <w:rFonts w:ascii="Arial" w:hAnsi="Arial" w:cs="Arial"/>
          <w:b/>
          <w:sz w:val="28"/>
          <w:szCs w:val="28"/>
        </w:rPr>
        <w:t xml:space="preserve">. Absolventenjahrgang des Weincampus Neustadt </w:t>
      </w:r>
      <w:r w:rsidR="00867487" w:rsidRPr="00867487">
        <w:rPr>
          <w:rFonts w:ascii="Arial" w:hAnsi="Arial" w:cs="Arial"/>
          <w:b/>
          <w:sz w:val="28"/>
          <w:szCs w:val="28"/>
        </w:rPr>
        <w:t>startet in die Weinwirtschaft</w:t>
      </w:r>
    </w:p>
    <w:p w14:paraId="2A50C2E3" w14:textId="77777777" w:rsidR="00085F50" w:rsidRDefault="00085F50" w:rsidP="00726AA5">
      <w:pPr>
        <w:jc w:val="left"/>
        <w:rPr>
          <w:rFonts w:ascii="Arial" w:hAnsi="Arial" w:cs="Arial"/>
          <w:b/>
          <w:sz w:val="24"/>
        </w:rPr>
      </w:pPr>
    </w:p>
    <w:p w14:paraId="762B2145" w14:textId="68F27370" w:rsidR="00867487" w:rsidRDefault="00311E2B" w:rsidP="00726AA5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Rund 20</w:t>
      </w:r>
      <w:r w:rsidR="00867487">
        <w:rPr>
          <w:rFonts w:ascii="Arial" w:hAnsi="Arial" w:cs="Arial"/>
          <w:b/>
          <w:sz w:val="24"/>
        </w:rPr>
        <w:t xml:space="preserve">0 Gäste verabschiedeten am Freitag im </w:t>
      </w:r>
      <w:proofErr w:type="spellStart"/>
      <w:r w:rsidR="00867487">
        <w:rPr>
          <w:rFonts w:ascii="Arial" w:hAnsi="Arial" w:cs="Arial"/>
          <w:b/>
          <w:sz w:val="24"/>
        </w:rPr>
        <w:t>Mußbacher</w:t>
      </w:r>
      <w:proofErr w:type="spellEnd"/>
      <w:r w:rsidR="00867487">
        <w:rPr>
          <w:rFonts w:ascii="Arial" w:hAnsi="Arial" w:cs="Arial"/>
          <w:b/>
          <w:sz w:val="24"/>
        </w:rPr>
        <w:t xml:space="preserve"> Herrenhof die Absolventen des Weincampus Neustadt. </w:t>
      </w:r>
      <w:r>
        <w:rPr>
          <w:rFonts w:ascii="Arial" w:hAnsi="Arial" w:cs="Arial"/>
          <w:b/>
          <w:sz w:val="24"/>
        </w:rPr>
        <w:t xml:space="preserve">Erstmalig beglückwünschte auch der </w:t>
      </w:r>
      <w:r w:rsidR="00CA0184">
        <w:rPr>
          <w:rFonts w:ascii="Arial" w:hAnsi="Arial" w:cs="Arial"/>
          <w:b/>
          <w:sz w:val="24"/>
        </w:rPr>
        <w:t xml:space="preserve">Wirtschaftsminister von Rheinland-Pfalz </w:t>
      </w:r>
      <w:r>
        <w:rPr>
          <w:rFonts w:ascii="Arial" w:hAnsi="Arial" w:cs="Arial"/>
          <w:b/>
          <w:sz w:val="24"/>
        </w:rPr>
        <w:t xml:space="preserve">Dr. Volker Wissing </w:t>
      </w:r>
      <w:r w:rsidR="00CA0184">
        <w:rPr>
          <w:rFonts w:ascii="Arial" w:hAnsi="Arial" w:cs="Arial"/>
          <w:b/>
          <w:sz w:val="24"/>
        </w:rPr>
        <w:t xml:space="preserve">die Weincampus Absolventen </w:t>
      </w:r>
      <w:r w:rsidR="00146297">
        <w:rPr>
          <w:rFonts w:ascii="Arial" w:hAnsi="Arial" w:cs="Arial"/>
          <w:b/>
          <w:sz w:val="24"/>
        </w:rPr>
        <w:t xml:space="preserve">zu ihrem </w:t>
      </w:r>
      <w:r w:rsidR="009722D7">
        <w:rPr>
          <w:rFonts w:ascii="Arial" w:hAnsi="Arial" w:cs="Arial"/>
          <w:b/>
          <w:sz w:val="24"/>
        </w:rPr>
        <w:t xml:space="preserve">erfolgreichen </w:t>
      </w:r>
      <w:r w:rsidR="00862C51">
        <w:rPr>
          <w:rFonts w:ascii="Arial" w:hAnsi="Arial" w:cs="Arial"/>
          <w:b/>
          <w:sz w:val="24"/>
        </w:rPr>
        <w:t>Abschluss.</w:t>
      </w:r>
    </w:p>
    <w:p w14:paraId="7AEAF9F3" w14:textId="77777777" w:rsidR="00867487" w:rsidRPr="00085F50" w:rsidRDefault="00867487" w:rsidP="00726AA5">
      <w:pPr>
        <w:jc w:val="left"/>
        <w:rPr>
          <w:rFonts w:ascii="Arial" w:hAnsi="Arial" w:cs="Arial"/>
          <w:szCs w:val="22"/>
        </w:rPr>
      </w:pPr>
    </w:p>
    <w:p w14:paraId="555DCB95" w14:textId="0E795C25" w:rsidR="001631CD" w:rsidRPr="001631CD" w:rsidRDefault="00726AA5" w:rsidP="00862C51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Zahlreiche</w:t>
      </w:r>
      <w:r w:rsidR="00085F50" w:rsidRPr="00085F50">
        <w:rPr>
          <w:rFonts w:ascii="Arial" w:hAnsi="Arial" w:cs="Arial"/>
          <w:sz w:val="24"/>
        </w:rPr>
        <w:t xml:space="preserve"> Ehreng</w:t>
      </w:r>
      <w:r>
        <w:rPr>
          <w:rFonts w:ascii="Arial" w:hAnsi="Arial" w:cs="Arial"/>
          <w:sz w:val="24"/>
        </w:rPr>
        <w:t>äste</w:t>
      </w:r>
      <w:r w:rsidR="00085F50" w:rsidRPr="00085F50">
        <w:rPr>
          <w:rFonts w:ascii="Arial" w:hAnsi="Arial" w:cs="Arial"/>
          <w:sz w:val="24"/>
        </w:rPr>
        <w:t xml:space="preserve"> aus Politik und Weinwirtschaft </w:t>
      </w:r>
      <w:r>
        <w:rPr>
          <w:rFonts w:ascii="Arial" w:hAnsi="Arial" w:cs="Arial"/>
          <w:sz w:val="24"/>
        </w:rPr>
        <w:t xml:space="preserve">waren am Freitag </w:t>
      </w:r>
      <w:r w:rsidR="0007771C">
        <w:rPr>
          <w:rFonts w:ascii="Arial" w:hAnsi="Arial" w:cs="Arial"/>
          <w:sz w:val="24"/>
        </w:rPr>
        <w:t>in den</w:t>
      </w:r>
      <w:r>
        <w:rPr>
          <w:rFonts w:ascii="Arial" w:hAnsi="Arial" w:cs="Arial"/>
          <w:sz w:val="24"/>
        </w:rPr>
        <w:t xml:space="preserve"> Herrenhof </w:t>
      </w:r>
      <w:r w:rsidR="0007771C">
        <w:rPr>
          <w:rFonts w:ascii="Arial" w:hAnsi="Arial" w:cs="Arial"/>
          <w:sz w:val="24"/>
        </w:rPr>
        <w:t>gekommen</w:t>
      </w:r>
      <w:r w:rsidR="00311E2B">
        <w:rPr>
          <w:rFonts w:ascii="Arial" w:hAnsi="Arial" w:cs="Arial"/>
          <w:sz w:val="24"/>
        </w:rPr>
        <w:t>, um 33 Bachelorabsolventen und 8</w:t>
      </w:r>
      <w:r>
        <w:rPr>
          <w:rFonts w:ascii="Arial" w:hAnsi="Arial" w:cs="Arial"/>
          <w:sz w:val="24"/>
        </w:rPr>
        <w:t xml:space="preserve"> Masteranden </w:t>
      </w:r>
      <w:r w:rsidR="00085F50" w:rsidRPr="00085F50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eierlich zu</w:t>
      </w:r>
      <w:r w:rsidR="00085F50" w:rsidRPr="00085F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verabschieden</w:t>
      </w:r>
      <w:r w:rsidR="001631CD">
        <w:rPr>
          <w:rFonts w:ascii="Arial" w:hAnsi="Arial" w:cs="Arial"/>
          <w:sz w:val="24"/>
        </w:rPr>
        <w:t>. F</w:t>
      </w:r>
      <w:r w:rsidR="009D1D00">
        <w:rPr>
          <w:rFonts w:ascii="Arial" w:hAnsi="Arial" w:cs="Arial"/>
          <w:sz w:val="24"/>
        </w:rPr>
        <w:t>ür die drei am</w:t>
      </w:r>
      <w:r w:rsidR="00085F50" w:rsidRPr="00085F50">
        <w:rPr>
          <w:rFonts w:ascii="Arial" w:hAnsi="Arial" w:cs="Arial"/>
          <w:sz w:val="24"/>
        </w:rPr>
        <w:t xml:space="preserve"> Wein</w:t>
      </w:r>
      <w:r w:rsidR="001631CD">
        <w:rPr>
          <w:rFonts w:ascii="Arial" w:hAnsi="Arial" w:cs="Arial"/>
          <w:sz w:val="24"/>
        </w:rPr>
        <w:t xml:space="preserve">campus beteiligten Hochschulen </w:t>
      </w:r>
      <w:r w:rsidR="00085F50" w:rsidRPr="00085F50">
        <w:rPr>
          <w:rFonts w:ascii="Arial" w:hAnsi="Arial" w:cs="Arial"/>
          <w:sz w:val="24"/>
        </w:rPr>
        <w:t xml:space="preserve">und das DLR Rheinpfalz gratulierten Prof. </w:t>
      </w:r>
      <w:r w:rsidR="001B2183">
        <w:rPr>
          <w:rFonts w:ascii="Arial" w:hAnsi="Arial" w:cs="Arial"/>
          <w:sz w:val="24"/>
        </w:rPr>
        <w:t xml:space="preserve">Dr. </w:t>
      </w:r>
      <w:r w:rsidR="00311E2B">
        <w:rPr>
          <w:rFonts w:ascii="Arial" w:hAnsi="Arial" w:cs="Arial"/>
          <w:sz w:val="24"/>
        </w:rPr>
        <w:t>Peter Mudra</w:t>
      </w:r>
      <w:r w:rsidR="00085F50" w:rsidRPr="00085F50">
        <w:rPr>
          <w:rFonts w:ascii="Arial" w:hAnsi="Arial" w:cs="Arial"/>
          <w:sz w:val="24"/>
        </w:rPr>
        <w:t xml:space="preserve">, </w:t>
      </w:r>
      <w:r w:rsidR="00311E2B">
        <w:rPr>
          <w:rFonts w:ascii="Arial" w:hAnsi="Arial" w:cs="Arial"/>
          <w:sz w:val="24"/>
        </w:rPr>
        <w:t>Präsident</w:t>
      </w:r>
      <w:r w:rsidR="00085F50" w:rsidRPr="00085F50">
        <w:rPr>
          <w:rFonts w:ascii="Arial" w:hAnsi="Arial" w:cs="Arial"/>
          <w:sz w:val="24"/>
        </w:rPr>
        <w:t xml:space="preserve"> der Hochschule </w:t>
      </w:r>
      <w:r w:rsidR="00311E2B">
        <w:rPr>
          <w:rFonts w:ascii="Arial" w:hAnsi="Arial" w:cs="Arial"/>
          <w:sz w:val="24"/>
        </w:rPr>
        <w:t>für Wirtschaft und Gesellschaft Ludwigshafen</w:t>
      </w:r>
      <w:r w:rsidR="001631CD">
        <w:rPr>
          <w:rFonts w:ascii="Arial" w:hAnsi="Arial" w:cs="Arial"/>
          <w:sz w:val="24"/>
        </w:rPr>
        <w:t>, Dr. Günt</w:t>
      </w:r>
      <w:r w:rsidR="00032CF5">
        <w:rPr>
          <w:rFonts w:ascii="Arial" w:hAnsi="Arial" w:cs="Arial"/>
          <w:sz w:val="24"/>
        </w:rPr>
        <w:t xml:space="preserve">er </w:t>
      </w:r>
      <w:proofErr w:type="spellStart"/>
      <w:r w:rsidR="00032CF5">
        <w:rPr>
          <w:rFonts w:ascii="Arial" w:hAnsi="Arial" w:cs="Arial"/>
          <w:sz w:val="24"/>
        </w:rPr>
        <w:t>Hoos</w:t>
      </w:r>
      <w:proofErr w:type="spellEnd"/>
      <w:r w:rsidR="00862C51">
        <w:rPr>
          <w:rFonts w:ascii="Arial" w:hAnsi="Arial" w:cs="Arial"/>
          <w:sz w:val="24"/>
        </w:rPr>
        <w:t>, Direktor am DLR Rheinpfalz</w:t>
      </w:r>
      <w:r w:rsidR="00085F50" w:rsidRPr="00085F50">
        <w:rPr>
          <w:rFonts w:ascii="Arial" w:hAnsi="Arial" w:cs="Arial"/>
          <w:sz w:val="24"/>
        </w:rPr>
        <w:t xml:space="preserve"> und Studiengangleiter Prof. Dr. Dominik Durner</w:t>
      </w:r>
      <w:r w:rsidR="00862C51">
        <w:rPr>
          <w:rFonts w:ascii="Arial" w:hAnsi="Arial" w:cs="Arial"/>
          <w:sz w:val="24"/>
        </w:rPr>
        <w:t>,</w:t>
      </w:r>
      <w:r w:rsidR="00085F50" w:rsidRPr="00085F50">
        <w:rPr>
          <w:rFonts w:ascii="Arial" w:hAnsi="Arial" w:cs="Arial"/>
          <w:sz w:val="24"/>
        </w:rPr>
        <w:t xml:space="preserve"> dem </w:t>
      </w:r>
      <w:r w:rsidR="009722D7">
        <w:rPr>
          <w:rFonts w:ascii="Arial" w:hAnsi="Arial" w:cs="Arial"/>
          <w:sz w:val="24"/>
        </w:rPr>
        <w:t>achten</w:t>
      </w:r>
      <w:r w:rsidR="00085F50" w:rsidRPr="00085F50">
        <w:rPr>
          <w:rFonts w:ascii="Arial" w:hAnsi="Arial" w:cs="Arial"/>
          <w:sz w:val="24"/>
        </w:rPr>
        <w:t xml:space="preserve"> Jahrgang des Weincampus zum erfolgreichen Hochschulabschluss. </w:t>
      </w:r>
    </w:p>
    <w:p w14:paraId="6436D937" w14:textId="77777777" w:rsidR="00085F50" w:rsidRPr="00085F50" w:rsidRDefault="00085F50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2F6AA061" w14:textId="0DCA7BA8" w:rsidR="00032CF5" w:rsidRDefault="00811E89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Nach einem zweijährigen MBA-S</w:t>
      </w:r>
      <w:r w:rsidR="00032CF5">
        <w:rPr>
          <w:rFonts w:ascii="Arial" w:hAnsi="Arial" w:cs="Arial"/>
          <w:sz w:val="24"/>
        </w:rPr>
        <w:t xml:space="preserve">tudium </w:t>
      </w:r>
      <w:r>
        <w:rPr>
          <w:rFonts w:ascii="Arial" w:hAnsi="Arial" w:cs="Arial"/>
          <w:sz w:val="24"/>
        </w:rPr>
        <w:t>zum Thema</w:t>
      </w:r>
      <w:r w:rsidR="00032CF5">
        <w:rPr>
          <w:rFonts w:ascii="Arial" w:hAnsi="Arial" w:cs="Arial"/>
          <w:sz w:val="24"/>
        </w:rPr>
        <w:t xml:space="preserve"> „</w:t>
      </w:r>
      <w:proofErr w:type="spellStart"/>
      <w:r w:rsidR="00032CF5">
        <w:rPr>
          <w:rFonts w:ascii="Arial" w:hAnsi="Arial" w:cs="Arial"/>
          <w:sz w:val="24"/>
        </w:rPr>
        <w:t>Wine</w:t>
      </w:r>
      <w:proofErr w:type="spellEnd"/>
      <w:r w:rsidR="00032CF5">
        <w:rPr>
          <w:rFonts w:ascii="Arial" w:hAnsi="Arial" w:cs="Arial"/>
          <w:sz w:val="24"/>
        </w:rPr>
        <w:t xml:space="preserve">, </w:t>
      </w:r>
      <w:proofErr w:type="spellStart"/>
      <w:r w:rsidR="00032CF5">
        <w:rPr>
          <w:rFonts w:ascii="Arial" w:hAnsi="Arial" w:cs="Arial"/>
          <w:sz w:val="24"/>
        </w:rPr>
        <w:t>Sustainability</w:t>
      </w:r>
      <w:proofErr w:type="spellEnd"/>
      <w:r w:rsidR="00032CF5">
        <w:rPr>
          <w:rFonts w:ascii="Arial" w:hAnsi="Arial" w:cs="Arial"/>
          <w:sz w:val="24"/>
        </w:rPr>
        <w:t xml:space="preserve"> und </w:t>
      </w:r>
      <w:proofErr w:type="spellStart"/>
      <w:r w:rsidR="00032CF5">
        <w:rPr>
          <w:rFonts w:ascii="Arial" w:hAnsi="Arial" w:cs="Arial"/>
          <w:sz w:val="24"/>
        </w:rPr>
        <w:t>Sales</w:t>
      </w:r>
      <w:proofErr w:type="spellEnd"/>
      <w:r w:rsidR="00032CF5">
        <w:rPr>
          <w:rFonts w:ascii="Arial" w:hAnsi="Arial" w:cs="Arial"/>
          <w:sz w:val="24"/>
        </w:rPr>
        <w:t xml:space="preserve">“ freuten sich </w:t>
      </w:r>
      <w:r w:rsidR="009D1D00">
        <w:rPr>
          <w:rFonts w:ascii="Arial" w:hAnsi="Arial" w:cs="Arial"/>
          <w:sz w:val="24"/>
        </w:rPr>
        <w:t xml:space="preserve">auch </w:t>
      </w:r>
      <w:r w:rsidR="00311E2B">
        <w:rPr>
          <w:rFonts w:ascii="Arial" w:hAnsi="Arial" w:cs="Arial"/>
          <w:sz w:val="24"/>
        </w:rPr>
        <w:t>8</w:t>
      </w:r>
      <w:r w:rsidR="00032CF5">
        <w:rPr>
          <w:rFonts w:ascii="Arial" w:hAnsi="Arial" w:cs="Arial"/>
          <w:sz w:val="24"/>
        </w:rPr>
        <w:t xml:space="preserve"> Masteranden über die Verleihung ihrer Urkunden. Der englischsprachige und berufsbegl</w:t>
      </w:r>
      <w:r w:rsidR="00311E2B">
        <w:rPr>
          <w:rFonts w:ascii="Arial" w:hAnsi="Arial" w:cs="Arial"/>
          <w:sz w:val="24"/>
        </w:rPr>
        <w:t>eitende Studiengang wurde vor dr</w:t>
      </w:r>
      <w:r w:rsidR="00032CF5">
        <w:rPr>
          <w:rFonts w:ascii="Arial" w:hAnsi="Arial" w:cs="Arial"/>
          <w:sz w:val="24"/>
        </w:rPr>
        <w:t xml:space="preserve">ei Jahren am Weincampus ins Leben gerufen. </w:t>
      </w:r>
      <w:r w:rsidR="00311E2B">
        <w:rPr>
          <w:rFonts w:ascii="Arial" w:hAnsi="Arial" w:cs="Arial"/>
          <w:sz w:val="24"/>
        </w:rPr>
        <w:t>Der zweite Jahrgang</w:t>
      </w:r>
      <w:r w:rsidR="00032CF5">
        <w:rPr>
          <w:rFonts w:ascii="Arial" w:hAnsi="Arial" w:cs="Arial"/>
          <w:sz w:val="24"/>
        </w:rPr>
        <w:t xml:space="preserve"> dieses Masterstudiengangs erhielten an diesem Tag ihre Abschlüsse.</w:t>
      </w:r>
    </w:p>
    <w:p w14:paraId="2518BD22" w14:textId="77777777" w:rsidR="00032CF5" w:rsidRDefault="00032CF5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1B900A13" w14:textId="7EB9E3CC" w:rsidR="00085F50" w:rsidRDefault="00811E89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</w:t>
      </w:r>
      <w:r w:rsidR="00443563">
        <w:rPr>
          <w:rFonts w:ascii="Arial" w:hAnsi="Arial" w:cs="Arial"/>
          <w:sz w:val="24"/>
        </w:rPr>
        <w:t>ünf</w:t>
      </w:r>
      <w:r w:rsidR="003A332C">
        <w:rPr>
          <w:rFonts w:ascii="Arial" w:hAnsi="Arial" w:cs="Arial"/>
          <w:sz w:val="24"/>
        </w:rPr>
        <w:t xml:space="preserve"> Bachelorabsolventen</w:t>
      </w:r>
      <w:r>
        <w:rPr>
          <w:rFonts w:ascii="Arial" w:hAnsi="Arial" w:cs="Arial"/>
          <w:sz w:val="24"/>
        </w:rPr>
        <w:t xml:space="preserve"> wurden </w:t>
      </w:r>
      <w:r w:rsidR="00443563">
        <w:rPr>
          <w:rFonts w:ascii="Arial" w:hAnsi="Arial" w:cs="Arial"/>
          <w:sz w:val="24"/>
        </w:rPr>
        <w:t>für hervorragende Studienleistungen</w:t>
      </w:r>
      <w:r w:rsidR="003A332C">
        <w:rPr>
          <w:rFonts w:ascii="Arial" w:hAnsi="Arial" w:cs="Arial"/>
          <w:sz w:val="24"/>
        </w:rPr>
        <w:t xml:space="preserve"> ausgezeichnet:</w:t>
      </w:r>
      <w:r w:rsidR="00443563">
        <w:rPr>
          <w:rFonts w:ascii="Arial" w:hAnsi="Arial" w:cs="Arial"/>
          <w:sz w:val="24"/>
        </w:rPr>
        <w:t xml:space="preserve"> </w:t>
      </w:r>
      <w:r w:rsidR="00D744A5">
        <w:rPr>
          <w:rFonts w:ascii="Arial" w:hAnsi="Arial" w:cs="Arial"/>
          <w:sz w:val="24"/>
        </w:rPr>
        <w:t>Isabell Spieß</w:t>
      </w:r>
      <w:r w:rsidR="003A332C">
        <w:rPr>
          <w:rFonts w:ascii="Arial" w:hAnsi="Arial" w:cs="Arial"/>
          <w:sz w:val="24"/>
        </w:rPr>
        <w:t xml:space="preserve"> erhielt eine Auszeichnung a</w:t>
      </w:r>
      <w:r w:rsidR="00312090">
        <w:rPr>
          <w:rFonts w:ascii="Arial" w:hAnsi="Arial" w:cs="Arial"/>
          <w:sz w:val="24"/>
        </w:rPr>
        <w:t>ls beste Absolvent</w:t>
      </w:r>
      <w:r w:rsidR="00443563">
        <w:rPr>
          <w:rFonts w:ascii="Arial" w:hAnsi="Arial" w:cs="Arial"/>
          <w:sz w:val="24"/>
        </w:rPr>
        <w:t>in</w:t>
      </w:r>
      <w:r w:rsidR="003A332C">
        <w:rPr>
          <w:rFonts w:ascii="Arial" w:hAnsi="Arial" w:cs="Arial"/>
          <w:sz w:val="24"/>
        </w:rPr>
        <w:t>,</w:t>
      </w:r>
      <w:r w:rsidR="0007771C">
        <w:rPr>
          <w:rFonts w:ascii="Arial" w:hAnsi="Arial" w:cs="Arial"/>
          <w:sz w:val="24"/>
        </w:rPr>
        <w:t xml:space="preserve"> </w:t>
      </w:r>
      <w:r w:rsidR="00D744A5">
        <w:rPr>
          <w:rFonts w:ascii="Arial" w:hAnsi="Arial" w:cs="Arial"/>
          <w:sz w:val="24"/>
        </w:rPr>
        <w:t xml:space="preserve">Fabio Fehrenbach </w:t>
      </w:r>
      <w:r w:rsidR="003A332C">
        <w:rPr>
          <w:rFonts w:ascii="Arial" w:hAnsi="Arial" w:cs="Arial"/>
          <w:sz w:val="24"/>
        </w:rPr>
        <w:t xml:space="preserve">als </w:t>
      </w:r>
      <w:r w:rsidR="0007771C">
        <w:rPr>
          <w:rFonts w:ascii="Arial" w:hAnsi="Arial" w:cs="Arial"/>
          <w:sz w:val="24"/>
        </w:rPr>
        <w:t>bester Absolvent</w:t>
      </w:r>
      <w:r w:rsidR="00312090">
        <w:rPr>
          <w:rFonts w:ascii="Arial" w:hAnsi="Arial" w:cs="Arial"/>
          <w:sz w:val="24"/>
        </w:rPr>
        <w:t xml:space="preserve">. Außerdem wurde </w:t>
      </w:r>
      <w:r w:rsidR="00D744A5">
        <w:rPr>
          <w:rFonts w:ascii="Arial" w:hAnsi="Arial" w:cs="Arial"/>
          <w:sz w:val="24"/>
        </w:rPr>
        <w:t>Marie-Luise</w:t>
      </w:r>
      <w:r w:rsidR="00312090">
        <w:rPr>
          <w:rFonts w:ascii="Arial" w:hAnsi="Arial" w:cs="Arial"/>
          <w:sz w:val="24"/>
        </w:rPr>
        <w:t xml:space="preserve"> </w:t>
      </w:r>
      <w:r w:rsidR="00D744A5">
        <w:rPr>
          <w:rFonts w:ascii="Arial" w:hAnsi="Arial" w:cs="Arial"/>
          <w:sz w:val="24"/>
        </w:rPr>
        <w:t xml:space="preserve">Pfersich </w:t>
      </w:r>
      <w:r w:rsidR="00312090">
        <w:rPr>
          <w:rFonts w:ascii="Arial" w:hAnsi="Arial" w:cs="Arial"/>
          <w:sz w:val="24"/>
        </w:rPr>
        <w:t>für die b</w:t>
      </w:r>
      <w:r w:rsidR="00085F50" w:rsidRPr="00085F50">
        <w:rPr>
          <w:rFonts w:ascii="Arial" w:hAnsi="Arial" w:cs="Arial"/>
          <w:sz w:val="24"/>
        </w:rPr>
        <w:t>este Bachelorarbeit Weinbau</w:t>
      </w:r>
      <w:r w:rsidR="00312090">
        <w:rPr>
          <w:rFonts w:ascii="Arial" w:hAnsi="Arial" w:cs="Arial"/>
          <w:sz w:val="24"/>
        </w:rPr>
        <w:t>,</w:t>
      </w:r>
      <w:r w:rsidR="00085F50" w:rsidRPr="00085F50">
        <w:rPr>
          <w:rFonts w:ascii="Arial" w:hAnsi="Arial" w:cs="Arial"/>
          <w:sz w:val="24"/>
        </w:rPr>
        <w:t xml:space="preserve"> </w:t>
      </w:r>
      <w:r w:rsidR="00D744A5">
        <w:rPr>
          <w:rFonts w:ascii="Arial" w:hAnsi="Arial" w:cs="Arial"/>
          <w:sz w:val="24"/>
        </w:rPr>
        <w:t>Marc Weber</w:t>
      </w:r>
      <w:r w:rsidR="00312090">
        <w:rPr>
          <w:rFonts w:ascii="Arial" w:hAnsi="Arial" w:cs="Arial"/>
          <w:sz w:val="24"/>
        </w:rPr>
        <w:t xml:space="preserve"> für die b</w:t>
      </w:r>
      <w:r w:rsidR="00085F50" w:rsidRPr="00085F50">
        <w:rPr>
          <w:rFonts w:ascii="Arial" w:hAnsi="Arial" w:cs="Arial"/>
          <w:sz w:val="24"/>
        </w:rPr>
        <w:t xml:space="preserve">este Bachelorarbeit </w:t>
      </w:r>
      <w:proofErr w:type="spellStart"/>
      <w:r w:rsidR="00085F50" w:rsidRPr="00085F50">
        <w:rPr>
          <w:rFonts w:ascii="Arial" w:hAnsi="Arial" w:cs="Arial"/>
          <w:sz w:val="24"/>
        </w:rPr>
        <w:t>Oenologie</w:t>
      </w:r>
      <w:proofErr w:type="spellEnd"/>
      <w:r w:rsidR="00312090">
        <w:rPr>
          <w:rFonts w:ascii="Arial" w:hAnsi="Arial" w:cs="Arial"/>
          <w:sz w:val="24"/>
        </w:rPr>
        <w:t xml:space="preserve"> und </w:t>
      </w:r>
      <w:r w:rsidR="00D744A5">
        <w:rPr>
          <w:rFonts w:ascii="Arial" w:hAnsi="Arial" w:cs="Arial"/>
          <w:sz w:val="24"/>
        </w:rPr>
        <w:t>Philipp Merk</w:t>
      </w:r>
      <w:r w:rsidR="00312090">
        <w:rPr>
          <w:rFonts w:ascii="Arial" w:hAnsi="Arial" w:cs="Arial"/>
          <w:sz w:val="24"/>
        </w:rPr>
        <w:t xml:space="preserve"> für die beste Bachelorarbeit BWL/Marketing ausgezeichnet</w:t>
      </w:r>
      <w:r w:rsidR="00085F50" w:rsidRPr="00085F50">
        <w:rPr>
          <w:rFonts w:ascii="Arial" w:hAnsi="Arial" w:cs="Arial"/>
          <w:sz w:val="24"/>
        </w:rPr>
        <w:t xml:space="preserve">. </w:t>
      </w:r>
    </w:p>
    <w:p w14:paraId="5F5649C8" w14:textId="56AD99FB" w:rsidR="003A332C" w:rsidRPr="00811E89" w:rsidRDefault="00811E89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 w:rsidRPr="00811E89">
        <w:rPr>
          <w:rFonts w:ascii="Arial" w:hAnsi="Arial" w:cs="Arial"/>
          <w:sz w:val="24"/>
        </w:rPr>
        <w:t>D</w:t>
      </w:r>
      <w:r w:rsidR="003A332C" w:rsidRPr="00811E89">
        <w:rPr>
          <w:rFonts w:ascii="Arial" w:hAnsi="Arial" w:cs="Arial"/>
          <w:sz w:val="24"/>
        </w:rPr>
        <w:t>e</w:t>
      </w:r>
      <w:r w:rsidR="00A12684" w:rsidRPr="00811E89">
        <w:rPr>
          <w:rFonts w:ascii="Arial" w:hAnsi="Arial" w:cs="Arial"/>
          <w:sz w:val="24"/>
        </w:rPr>
        <w:t>n Preis</w:t>
      </w:r>
      <w:r w:rsidRPr="00811E89">
        <w:rPr>
          <w:rFonts w:ascii="Arial" w:hAnsi="Arial" w:cs="Arial"/>
          <w:sz w:val="24"/>
        </w:rPr>
        <w:t xml:space="preserve"> für den</w:t>
      </w:r>
      <w:r w:rsidR="003A332C" w:rsidRPr="00811E89">
        <w:rPr>
          <w:rFonts w:ascii="Arial" w:hAnsi="Arial" w:cs="Arial"/>
          <w:sz w:val="24"/>
        </w:rPr>
        <w:t xml:space="preserve"> beste</w:t>
      </w:r>
      <w:r w:rsidRPr="00811E89">
        <w:rPr>
          <w:rFonts w:ascii="Arial" w:hAnsi="Arial" w:cs="Arial"/>
          <w:sz w:val="24"/>
        </w:rPr>
        <w:t xml:space="preserve">n MBA-Abschluss erhielt </w:t>
      </w:r>
      <w:r w:rsidR="00D744A5">
        <w:rPr>
          <w:rFonts w:ascii="Arial" w:hAnsi="Arial" w:cs="Arial"/>
          <w:sz w:val="24"/>
        </w:rPr>
        <w:t>Annemarie Hillenbrand</w:t>
      </w:r>
      <w:r w:rsidRPr="00811E89">
        <w:rPr>
          <w:rFonts w:ascii="Arial" w:hAnsi="Arial" w:cs="Arial"/>
          <w:sz w:val="24"/>
        </w:rPr>
        <w:t xml:space="preserve">. </w:t>
      </w:r>
    </w:p>
    <w:p w14:paraId="7FDF363E" w14:textId="77777777" w:rsidR="00085F50" w:rsidRPr="00811E89" w:rsidRDefault="00085F50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3130E355" w14:textId="49EE6165" w:rsidR="00085F50" w:rsidRDefault="00862C51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</w:t>
      </w:r>
      <w:r w:rsidR="00085F50" w:rsidRPr="00085F50">
        <w:rPr>
          <w:rFonts w:ascii="Arial" w:hAnsi="Arial" w:cs="Arial"/>
          <w:sz w:val="24"/>
        </w:rPr>
        <w:t>Meininger Verlags</w:t>
      </w:r>
      <w:r>
        <w:rPr>
          <w:rFonts w:ascii="Arial" w:hAnsi="Arial" w:cs="Arial"/>
          <w:sz w:val="24"/>
        </w:rPr>
        <w:t>, welcher Unterstützer der ersten Stunden und Beiratsmitglied ist, überreichte dem Weincampus Neustadt</w:t>
      </w:r>
      <w:r w:rsidR="00085F50" w:rsidRPr="00085F50">
        <w:rPr>
          <w:rFonts w:ascii="Arial" w:hAnsi="Arial" w:cs="Arial"/>
          <w:sz w:val="24"/>
        </w:rPr>
        <w:t xml:space="preserve"> eine Spende in Höhe von 10.000 Euro. Damit sollen Studierenden am Weincampus mit insgesamt vier Deutschland-Stipendien, sowie Auslandsaufenthalte und Exkursionen während des Studiums geför</w:t>
      </w:r>
      <w:r w:rsidR="002C51DF">
        <w:rPr>
          <w:rFonts w:ascii="Arial" w:hAnsi="Arial" w:cs="Arial"/>
          <w:sz w:val="24"/>
        </w:rPr>
        <w:t>dert werden. Ein Scheck über 1.8</w:t>
      </w:r>
      <w:r w:rsidR="00085F50" w:rsidRPr="00085F50">
        <w:rPr>
          <w:rFonts w:ascii="Arial" w:hAnsi="Arial" w:cs="Arial"/>
          <w:sz w:val="24"/>
        </w:rPr>
        <w:t xml:space="preserve">00 Euro für ein </w:t>
      </w:r>
      <w:r w:rsidR="002C51DF">
        <w:rPr>
          <w:rFonts w:ascii="Arial" w:hAnsi="Arial" w:cs="Arial"/>
          <w:sz w:val="24"/>
        </w:rPr>
        <w:t>Deutschland-Stipendium wurde vom</w:t>
      </w:r>
      <w:r w:rsidR="00085F50" w:rsidRPr="00085F50">
        <w:rPr>
          <w:rFonts w:ascii="Arial" w:hAnsi="Arial" w:cs="Arial"/>
          <w:sz w:val="24"/>
        </w:rPr>
        <w:t xml:space="preserve"> stellvertretenden Vorsitzenden der Ka</w:t>
      </w:r>
      <w:r w:rsidR="009D1D00">
        <w:rPr>
          <w:rFonts w:ascii="Arial" w:hAnsi="Arial" w:cs="Arial"/>
          <w:sz w:val="24"/>
        </w:rPr>
        <w:t xml:space="preserve">rl-Wagner-Stiftung, Klaus </w:t>
      </w:r>
      <w:proofErr w:type="spellStart"/>
      <w:r w:rsidR="009D1D00">
        <w:rPr>
          <w:rFonts w:ascii="Arial" w:hAnsi="Arial" w:cs="Arial"/>
          <w:sz w:val="24"/>
        </w:rPr>
        <w:t>Huter</w:t>
      </w:r>
      <w:proofErr w:type="spellEnd"/>
      <w:r w:rsidR="00085F50" w:rsidRPr="00085F50">
        <w:rPr>
          <w:rFonts w:ascii="Arial" w:hAnsi="Arial" w:cs="Arial"/>
          <w:sz w:val="24"/>
        </w:rPr>
        <w:t xml:space="preserve"> überreicht. </w:t>
      </w:r>
      <w:bookmarkStart w:id="0" w:name="_GoBack"/>
      <w:bookmarkEnd w:id="0"/>
      <w:r w:rsidR="009D1D00">
        <w:rPr>
          <w:rFonts w:ascii="Arial" w:hAnsi="Arial" w:cs="Arial"/>
          <w:sz w:val="24"/>
        </w:rPr>
        <w:t>Ein weiteres Stipendium wurde</w:t>
      </w:r>
      <w:r w:rsidR="0007771C">
        <w:rPr>
          <w:rFonts w:ascii="Arial" w:hAnsi="Arial" w:cs="Arial"/>
          <w:sz w:val="24"/>
        </w:rPr>
        <w:t xml:space="preserve"> von den Soroptimisten Frankenthal an</w:t>
      </w:r>
      <w:r w:rsidR="00AF2C62">
        <w:rPr>
          <w:rFonts w:ascii="Arial" w:hAnsi="Arial" w:cs="Arial"/>
          <w:sz w:val="24"/>
        </w:rPr>
        <w:t xml:space="preserve"> </w:t>
      </w:r>
      <w:r w:rsidR="00D744A5">
        <w:rPr>
          <w:rFonts w:ascii="Arial" w:hAnsi="Arial" w:cs="Arial"/>
          <w:sz w:val="24"/>
        </w:rPr>
        <w:t>Michelle Adelseck</w:t>
      </w:r>
      <w:r w:rsidR="0007771C">
        <w:rPr>
          <w:rFonts w:ascii="Arial" w:hAnsi="Arial" w:cs="Arial"/>
          <w:sz w:val="24"/>
        </w:rPr>
        <w:t xml:space="preserve"> in Höhe von</w:t>
      </w:r>
      <w:r w:rsidR="00A12684">
        <w:rPr>
          <w:rFonts w:ascii="Arial" w:hAnsi="Arial" w:cs="Arial"/>
          <w:sz w:val="24"/>
        </w:rPr>
        <w:t xml:space="preserve"> 1</w:t>
      </w:r>
      <w:r w:rsidR="00811E89">
        <w:rPr>
          <w:rFonts w:ascii="Arial" w:hAnsi="Arial" w:cs="Arial"/>
          <w:sz w:val="24"/>
        </w:rPr>
        <w:t>.</w:t>
      </w:r>
      <w:r w:rsidR="00A12684">
        <w:rPr>
          <w:rFonts w:ascii="Arial" w:hAnsi="Arial" w:cs="Arial"/>
          <w:sz w:val="24"/>
        </w:rPr>
        <w:t xml:space="preserve">000 Euro </w:t>
      </w:r>
      <w:r w:rsidR="0007771C">
        <w:rPr>
          <w:rFonts w:ascii="Arial" w:hAnsi="Arial" w:cs="Arial"/>
          <w:sz w:val="24"/>
        </w:rPr>
        <w:t xml:space="preserve">übergeben. </w:t>
      </w:r>
    </w:p>
    <w:p w14:paraId="4D7E7E28" w14:textId="77777777" w:rsidR="0007771C" w:rsidRPr="00085F50" w:rsidRDefault="0007771C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1EB6439C" w14:textId="77777777" w:rsidR="00D83E16" w:rsidRDefault="00D83E16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3B8E02A1" w14:textId="19203E6D" w:rsidR="00085F50" w:rsidRPr="00085F50" w:rsidRDefault="00085F50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 w:rsidRPr="00085F50">
        <w:rPr>
          <w:rFonts w:ascii="Arial" w:hAnsi="Arial" w:cs="Arial"/>
          <w:sz w:val="24"/>
        </w:rPr>
        <w:lastRenderedPageBreak/>
        <w:t xml:space="preserve">Im Anschluss </w:t>
      </w:r>
      <w:r w:rsidR="009D1D00">
        <w:rPr>
          <w:rFonts w:ascii="Arial" w:hAnsi="Arial" w:cs="Arial"/>
          <w:sz w:val="24"/>
        </w:rPr>
        <w:t>an die offizielle Feier wurde im</w:t>
      </w:r>
      <w:r w:rsidRPr="00085F50">
        <w:rPr>
          <w:rFonts w:ascii="Arial" w:hAnsi="Arial" w:cs="Arial"/>
          <w:sz w:val="24"/>
        </w:rPr>
        <w:t xml:space="preserve"> </w:t>
      </w:r>
      <w:r w:rsidR="002C51DF">
        <w:rPr>
          <w:rFonts w:ascii="Arial" w:hAnsi="Arial" w:cs="Arial"/>
          <w:sz w:val="24"/>
        </w:rPr>
        <w:t>Kelterhaus des Staatswein</w:t>
      </w:r>
      <w:r w:rsidR="00A12684">
        <w:rPr>
          <w:rFonts w:ascii="Arial" w:hAnsi="Arial" w:cs="Arial"/>
          <w:sz w:val="24"/>
        </w:rPr>
        <w:t>guts mit Johannitergut Neustadt</w:t>
      </w:r>
      <w:r w:rsidR="002C51DF">
        <w:rPr>
          <w:rFonts w:ascii="Arial" w:hAnsi="Arial" w:cs="Arial"/>
          <w:sz w:val="24"/>
        </w:rPr>
        <w:t xml:space="preserve"> </w:t>
      </w:r>
      <w:r w:rsidRPr="00085F50">
        <w:rPr>
          <w:rFonts w:ascii="Arial" w:hAnsi="Arial" w:cs="Arial"/>
          <w:sz w:val="24"/>
        </w:rPr>
        <w:t xml:space="preserve">gemeinsam mit Ehrengästen, Professoren, Mitarbeitern, Alumni und Absolventen bis in die Nacht gefeiert. </w:t>
      </w:r>
    </w:p>
    <w:p w14:paraId="5207B0A8" w14:textId="77777777" w:rsidR="00085F50" w:rsidRPr="00085F50" w:rsidRDefault="00085F50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0C10F287" w14:textId="40EC772C" w:rsidR="00085F50" w:rsidRPr="00085F50" w:rsidRDefault="00085F50" w:rsidP="00726AA5">
      <w:pPr>
        <w:tabs>
          <w:tab w:val="left" w:pos="4052"/>
        </w:tabs>
        <w:jc w:val="left"/>
        <w:rPr>
          <w:rFonts w:ascii="Arial" w:hAnsi="Arial" w:cs="Arial"/>
          <w:b/>
          <w:sz w:val="24"/>
        </w:rPr>
      </w:pPr>
      <w:r w:rsidRPr="00085F50">
        <w:rPr>
          <w:rFonts w:ascii="Arial" w:hAnsi="Arial" w:cs="Arial"/>
          <w:b/>
          <w:sz w:val="24"/>
        </w:rPr>
        <w:t>Preisträger:</w:t>
      </w:r>
    </w:p>
    <w:p w14:paraId="44BC8944" w14:textId="77777777" w:rsidR="00ED2E26" w:rsidRDefault="00ED2E26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5850A88C" w14:textId="3770AEC3" w:rsidR="00811E89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Beste Absolventin:</w:t>
      </w:r>
    </w:p>
    <w:p w14:paraId="3E751623" w14:textId="64F9F483" w:rsidR="00811E89" w:rsidRPr="00811E89" w:rsidRDefault="00D744A5" w:rsidP="00811E89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Isabell Spieß</w:t>
      </w:r>
      <w:r w:rsidR="00811E89">
        <w:rPr>
          <w:rFonts w:ascii="Arial" w:hAnsi="Arial" w:cs="Arial"/>
          <w:sz w:val="24"/>
        </w:rPr>
        <w:t xml:space="preserve"> – ausgezeichnet durch Vinissima – Frauen und Wein e.V. mit einer Mitgliedschaft und einem Gutschein in Höhe von 450 Euro.</w:t>
      </w:r>
    </w:p>
    <w:p w14:paraId="295EDDD3" w14:textId="77777777" w:rsidR="00811E89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</w:p>
    <w:p w14:paraId="530D9951" w14:textId="77777777" w:rsidR="00811E89" w:rsidRPr="00811E89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 w:rsidRPr="00811E89">
        <w:rPr>
          <w:rFonts w:ascii="Arial" w:hAnsi="Arial" w:cs="Arial"/>
          <w:sz w:val="24"/>
          <w:u w:val="single"/>
        </w:rPr>
        <w:t>Bester Absolvent</w:t>
      </w:r>
      <w:r>
        <w:rPr>
          <w:rFonts w:ascii="Arial" w:hAnsi="Arial" w:cs="Arial"/>
          <w:sz w:val="24"/>
          <w:u w:val="single"/>
        </w:rPr>
        <w:t>:</w:t>
      </w:r>
    </w:p>
    <w:p w14:paraId="4BBF94D0" w14:textId="11FAB27E" w:rsidR="00811E89" w:rsidRDefault="00D744A5" w:rsidP="00811E89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Fabio Fehrenbach</w:t>
      </w:r>
      <w:r w:rsidR="00811E89" w:rsidRPr="00085F50">
        <w:rPr>
          <w:rFonts w:ascii="Arial" w:hAnsi="Arial" w:cs="Arial"/>
          <w:sz w:val="24"/>
        </w:rPr>
        <w:t xml:space="preserve"> – ausgezeichnet durch </w:t>
      </w:r>
      <w:r w:rsidR="00811E89">
        <w:rPr>
          <w:rFonts w:ascii="Arial" w:hAnsi="Arial" w:cs="Arial"/>
          <w:sz w:val="24"/>
        </w:rPr>
        <w:t>den Verein der Absolventen Weinbau Neustadt mit einem Preis in Höhe von 500 Euro.</w:t>
      </w:r>
    </w:p>
    <w:p w14:paraId="7DF650FC" w14:textId="77777777" w:rsidR="00811E89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6D8DC1EA" w14:textId="72551D46" w:rsidR="00811E89" w:rsidRPr="00811E89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 w:rsidRPr="00811E89">
        <w:rPr>
          <w:rFonts w:ascii="Arial" w:hAnsi="Arial" w:cs="Arial"/>
          <w:sz w:val="24"/>
          <w:u w:val="single"/>
        </w:rPr>
        <w:t>Beste Absolventin MBA</w:t>
      </w:r>
    </w:p>
    <w:p w14:paraId="4650FC97" w14:textId="591F4C3F" w:rsidR="00811E89" w:rsidRDefault="00D744A5" w:rsidP="00811E89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Annemarie Hillenbrand</w:t>
      </w:r>
      <w:r w:rsidR="00811E89">
        <w:rPr>
          <w:rFonts w:ascii="Arial" w:hAnsi="Arial" w:cs="Arial"/>
          <w:sz w:val="24"/>
        </w:rPr>
        <w:t xml:space="preserve"> - </w:t>
      </w:r>
      <w:r w:rsidR="00811E89" w:rsidRPr="00085F50">
        <w:rPr>
          <w:rFonts w:ascii="Arial" w:hAnsi="Arial" w:cs="Arial"/>
          <w:sz w:val="24"/>
        </w:rPr>
        <w:t xml:space="preserve">ausgezeichnet durch </w:t>
      </w:r>
      <w:r w:rsidR="00811E89">
        <w:rPr>
          <w:rFonts w:ascii="Arial" w:hAnsi="Arial" w:cs="Arial"/>
          <w:sz w:val="24"/>
        </w:rPr>
        <w:t>die VR Bank Südpfalz e.G. mit einem Preis in Höhe von 500 Euro.</w:t>
      </w:r>
    </w:p>
    <w:p w14:paraId="2BF717EE" w14:textId="77777777" w:rsidR="00811E89" w:rsidRPr="00085F50" w:rsidRDefault="00811E89" w:rsidP="00811E89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4A6839EF" w14:textId="10CBBDC3" w:rsidR="00811E89" w:rsidRPr="00811E89" w:rsidRDefault="009D1D00" w:rsidP="00726AA5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Beste Bachelorarbeit Weinbau</w:t>
      </w:r>
      <w:r w:rsidR="00811E89" w:rsidRPr="00811E89">
        <w:rPr>
          <w:rFonts w:ascii="Arial" w:hAnsi="Arial" w:cs="Arial"/>
          <w:sz w:val="24"/>
          <w:u w:val="single"/>
        </w:rPr>
        <w:t xml:space="preserve">: </w:t>
      </w:r>
    </w:p>
    <w:p w14:paraId="0FEADD8F" w14:textId="7E024A09" w:rsidR="00ED2E26" w:rsidRDefault="00D744A5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Marie-Luise Pfersich </w:t>
      </w:r>
      <w:r w:rsidR="00ED2E26">
        <w:rPr>
          <w:rFonts w:ascii="Arial" w:hAnsi="Arial" w:cs="Arial"/>
          <w:sz w:val="24"/>
        </w:rPr>
        <w:t xml:space="preserve">– ausgezeichnet durch die Firma Braun Maschinenbau mit einem Preis in Höhe von </w:t>
      </w:r>
      <w:r w:rsidR="003A332C">
        <w:rPr>
          <w:rFonts w:ascii="Arial" w:hAnsi="Arial" w:cs="Arial"/>
          <w:sz w:val="24"/>
        </w:rPr>
        <w:t>500 Euro.</w:t>
      </w:r>
    </w:p>
    <w:p w14:paraId="1437773C" w14:textId="12E7559C" w:rsidR="00ED2E26" w:rsidRDefault="00D744A5" w:rsidP="00726AA5">
      <w:pPr>
        <w:tabs>
          <w:tab w:val="left" w:pos="4052"/>
        </w:tabs>
        <w:jc w:val="left"/>
        <w:rPr>
          <w:rFonts w:ascii="Arial" w:hAnsi="Arial" w:cs="Arial"/>
          <w:i/>
          <w:sz w:val="24"/>
        </w:rPr>
      </w:pPr>
      <w:r w:rsidRPr="00D744A5">
        <w:rPr>
          <w:rFonts w:ascii="Arial" w:hAnsi="Arial" w:cs="Arial"/>
          <w:i/>
          <w:sz w:val="24"/>
        </w:rPr>
        <w:t xml:space="preserve">Untersuchungen zur Wirksamkeit von zwei </w:t>
      </w:r>
      <w:r w:rsidR="00D13DB3" w:rsidRPr="00D744A5">
        <w:rPr>
          <w:rFonts w:ascii="Arial" w:hAnsi="Arial" w:cs="Arial"/>
          <w:i/>
          <w:sz w:val="24"/>
        </w:rPr>
        <w:t>verschiedenen</w:t>
      </w:r>
      <w:r w:rsidRPr="00D744A5">
        <w:rPr>
          <w:rFonts w:ascii="Arial" w:hAnsi="Arial" w:cs="Arial"/>
          <w:i/>
          <w:sz w:val="24"/>
        </w:rPr>
        <w:t xml:space="preserve"> Heizkabelsystemen zur Spätfrostbekämpfung im Weinbau</w:t>
      </w:r>
    </w:p>
    <w:p w14:paraId="70537F4B" w14:textId="77777777" w:rsidR="00D744A5" w:rsidRDefault="00D744A5" w:rsidP="00726AA5">
      <w:pPr>
        <w:tabs>
          <w:tab w:val="left" w:pos="4052"/>
        </w:tabs>
        <w:jc w:val="left"/>
        <w:rPr>
          <w:rFonts w:ascii="Arial" w:hAnsi="Arial" w:cs="Arial"/>
          <w:sz w:val="24"/>
        </w:rPr>
      </w:pPr>
    </w:p>
    <w:p w14:paraId="1531D735" w14:textId="7B7B7BBD" w:rsidR="00811E89" w:rsidRDefault="00811E89" w:rsidP="00726AA5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Beste Bachelorarbeit </w:t>
      </w:r>
      <w:proofErr w:type="spellStart"/>
      <w:r>
        <w:rPr>
          <w:rFonts w:ascii="Arial" w:hAnsi="Arial" w:cs="Arial"/>
          <w:sz w:val="24"/>
          <w:u w:val="single"/>
        </w:rPr>
        <w:t>Oenologie</w:t>
      </w:r>
      <w:proofErr w:type="spellEnd"/>
      <w:r>
        <w:rPr>
          <w:rFonts w:ascii="Arial" w:hAnsi="Arial" w:cs="Arial"/>
          <w:sz w:val="24"/>
          <w:u w:val="single"/>
        </w:rPr>
        <w:t>:</w:t>
      </w:r>
    </w:p>
    <w:p w14:paraId="0134E230" w14:textId="666924B2" w:rsidR="00085F50" w:rsidRPr="00811E89" w:rsidRDefault="00D744A5" w:rsidP="00726AA5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Marc Weber </w:t>
      </w:r>
      <w:r w:rsidR="00562A95">
        <w:rPr>
          <w:rFonts w:ascii="Arial" w:hAnsi="Arial" w:cs="Arial"/>
          <w:sz w:val="24"/>
        </w:rPr>
        <w:t>– ausgezeichnet durch</w:t>
      </w:r>
      <w:r w:rsidR="00085F50" w:rsidRPr="00085F50">
        <w:rPr>
          <w:rFonts w:ascii="Arial" w:hAnsi="Arial" w:cs="Arial"/>
          <w:sz w:val="24"/>
        </w:rPr>
        <w:t xml:space="preserve"> </w:t>
      </w:r>
      <w:r w:rsidR="00ED2E26">
        <w:rPr>
          <w:rFonts w:ascii="Arial" w:hAnsi="Arial" w:cs="Arial"/>
          <w:sz w:val="24"/>
        </w:rPr>
        <w:t>die Firmen Scharfenberger mit einem Preis in Höhe von 500 Euro</w:t>
      </w:r>
      <w:r w:rsidR="00D13DB3">
        <w:rPr>
          <w:rFonts w:ascii="Arial" w:hAnsi="Arial" w:cs="Arial"/>
          <w:sz w:val="24"/>
        </w:rPr>
        <w:t xml:space="preserve"> </w:t>
      </w:r>
    </w:p>
    <w:p w14:paraId="1D4D2B56" w14:textId="0F329C9D" w:rsidR="00085F50" w:rsidRDefault="00D744A5" w:rsidP="00726AA5">
      <w:pPr>
        <w:tabs>
          <w:tab w:val="left" w:pos="4052"/>
        </w:tabs>
        <w:jc w:val="left"/>
        <w:rPr>
          <w:rFonts w:ascii="Arial" w:hAnsi="Arial" w:cs="Arial"/>
          <w:i/>
          <w:sz w:val="24"/>
        </w:rPr>
      </w:pPr>
      <w:r w:rsidRPr="00D744A5">
        <w:rPr>
          <w:rFonts w:ascii="Arial" w:hAnsi="Arial" w:cs="Arial"/>
          <w:i/>
          <w:sz w:val="24"/>
        </w:rPr>
        <w:t>Über den Geruchsschwellenwert von So2 im Wein und die analytische Bestimmung der molekularen So2</w:t>
      </w:r>
    </w:p>
    <w:p w14:paraId="23AEF8CC" w14:textId="77777777" w:rsidR="00D744A5" w:rsidRDefault="00D744A5" w:rsidP="00726AA5">
      <w:pPr>
        <w:tabs>
          <w:tab w:val="left" w:pos="4052"/>
        </w:tabs>
        <w:jc w:val="left"/>
        <w:rPr>
          <w:rFonts w:ascii="Arial" w:hAnsi="Arial" w:cs="Arial"/>
          <w:i/>
          <w:sz w:val="24"/>
        </w:rPr>
      </w:pPr>
    </w:p>
    <w:p w14:paraId="401D11D3" w14:textId="0D76FB78" w:rsidR="00811E89" w:rsidRPr="00811E89" w:rsidRDefault="00811E89" w:rsidP="00726AA5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 w:rsidRPr="00811E89">
        <w:rPr>
          <w:rFonts w:ascii="Arial" w:hAnsi="Arial" w:cs="Arial"/>
          <w:sz w:val="24"/>
          <w:u w:val="single"/>
        </w:rPr>
        <w:t>Beste Bachelorarbeit BWL/Marketing:</w:t>
      </w:r>
    </w:p>
    <w:p w14:paraId="34843EFE" w14:textId="5F715A00" w:rsidR="00085F50" w:rsidRPr="00D13DB3" w:rsidRDefault="00D744A5" w:rsidP="00726AA5">
      <w:pPr>
        <w:tabs>
          <w:tab w:val="left" w:pos="4052"/>
        </w:tabs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Philipp Merk </w:t>
      </w:r>
      <w:r w:rsidR="00085F50" w:rsidRPr="00085F50">
        <w:rPr>
          <w:rFonts w:ascii="Arial" w:hAnsi="Arial" w:cs="Arial"/>
          <w:sz w:val="24"/>
        </w:rPr>
        <w:t xml:space="preserve">– ausgezeichnet durch </w:t>
      </w:r>
      <w:r w:rsidR="00D13DB3">
        <w:rPr>
          <w:rFonts w:ascii="Arial" w:hAnsi="Arial" w:cs="Arial"/>
          <w:sz w:val="24"/>
        </w:rPr>
        <w:t>eine</w:t>
      </w:r>
      <w:r w:rsidR="00D13DB3">
        <w:rPr>
          <w:rFonts w:ascii="Arial" w:hAnsi="Arial" w:cs="Arial"/>
          <w:sz w:val="24"/>
        </w:rPr>
        <w:t xml:space="preserve"> </w:t>
      </w:r>
      <w:proofErr w:type="spellStart"/>
      <w:r w:rsidR="00D13DB3">
        <w:rPr>
          <w:rFonts w:ascii="Arial" w:hAnsi="Arial" w:cs="Arial"/>
          <w:sz w:val="24"/>
        </w:rPr>
        <w:t>Magnumflasche</w:t>
      </w:r>
      <w:proofErr w:type="spellEnd"/>
      <w:r w:rsidR="00D13DB3">
        <w:rPr>
          <w:rFonts w:ascii="Arial" w:hAnsi="Arial" w:cs="Arial"/>
          <w:sz w:val="24"/>
        </w:rPr>
        <w:t xml:space="preserve"> Sauternes der Firma </w:t>
      </w:r>
      <w:proofErr w:type="spellStart"/>
      <w:r w:rsidR="00D13DB3">
        <w:rPr>
          <w:rFonts w:ascii="Arial" w:hAnsi="Arial" w:cs="Arial"/>
          <w:sz w:val="24"/>
        </w:rPr>
        <w:t>Laffort</w:t>
      </w:r>
      <w:proofErr w:type="spellEnd"/>
      <w:r w:rsidR="00D13DB3">
        <w:rPr>
          <w:rFonts w:ascii="Arial" w:hAnsi="Arial" w:cs="Arial"/>
          <w:sz w:val="24"/>
        </w:rPr>
        <w:t>.</w:t>
      </w:r>
    </w:p>
    <w:p w14:paraId="50F564C6" w14:textId="2DEA9BAF" w:rsidR="00085F50" w:rsidRDefault="00D744A5" w:rsidP="00726AA5">
      <w:pPr>
        <w:tabs>
          <w:tab w:val="left" w:pos="4052"/>
        </w:tabs>
        <w:jc w:val="left"/>
        <w:rPr>
          <w:rFonts w:ascii="Arial" w:hAnsi="Arial" w:cs="Arial"/>
          <w:i/>
          <w:sz w:val="24"/>
        </w:rPr>
      </w:pPr>
      <w:r w:rsidRPr="00D744A5">
        <w:rPr>
          <w:rFonts w:ascii="Arial" w:hAnsi="Arial" w:cs="Arial"/>
          <w:i/>
          <w:sz w:val="24"/>
        </w:rPr>
        <w:t>Vergleich von Unternehmertum und Angestelltenverhältnis in der Weinbaubranche unter Berücksichtigung eines Fallbeispiels</w:t>
      </w:r>
    </w:p>
    <w:p w14:paraId="1C636603" w14:textId="77777777" w:rsidR="00D744A5" w:rsidRPr="00085F50" w:rsidRDefault="00D744A5" w:rsidP="00726AA5">
      <w:pPr>
        <w:tabs>
          <w:tab w:val="left" w:pos="4052"/>
        </w:tabs>
        <w:jc w:val="left"/>
        <w:rPr>
          <w:rFonts w:ascii="Arial" w:hAnsi="Arial" w:cs="Arial"/>
          <w:sz w:val="32"/>
        </w:rPr>
      </w:pPr>
    </w:p>
    <w:p w14:paraId="7127CDDA" w14:textId="7DEEE011" w:rsidR="00085F50" w:rsidRPr="00A12684" w:rsidRDefault="00085F50" w:rsidP="00726AA5">
      <w:pPr>
        <w:jc w:val="left"/>
        <w:rPr>
          <w:rFonts w:ascii="Arial" w:eastAsia="Times" w:hAnsi="Arial" w:cs="Arial"/>
          <w:color w:val="000000"/>
          <w:szCs w:val="22"/>
        </w:rPr>
      </w:pPr>
      <w:r w:rsidRPr="00A12684">
        <w:rPr>
          <w:rFonts w:ascii="Arial" w:eastAsia="Times" w:hAnsi="Arial" w:cs="Arial"/>
          <w:color w:val="000000"/>
          <w:szCs w:val="22"/>
        </w:rPr>
        <w:t xml:space="preserve">Der Weincampus Neustadt ist eine wissenschaftliche Einrichtung der Hochschulen Ludwigshafen (federführend), Bingen und Kaiserslautern, die in Kooperation mit dem Dienstleistungszentrum Ländlicher </w:t>
      </w:r>
      <w:r w:rsidR="00846B02">
        <w:rPr>
          <w:rFonts w:ascii="Arial" w:eastAsia="Times" w:hAnsi="Arial" w:cs="Arial"/>
          <w:color w:val="000000"/>
          <w:szCs w:val="22"/>
        </w:rPr>
        <w:t>Raum (DLR) Rheinpfalz und über 500</w:t>
      </w:r>
      <w:r w:rsidRPr="00A12684">
        <w:rPr>
          <w:rFonts w:ascii="Arial" w:eastAsia="Times" w:hAnsi="Arial" w:cs="Arial"/>
          <w:color w:val="000000"/>
          <w:szCs w:val="22"/>
        </w:rPr>
        <w:t xml:space="preserve"> Kooperationsbetrieben den dualen Studiengang Weinbau und </w:t>
      </w:r>
      <w:proofErr w:type="spellStart"/>
      <w:r w:rsidRPr="00A12684">
        <w:rPr>
          <w:rFonts w:ascii="Arial" w:eastAsia="Times" w:hAnsi="Arial" w:cs="Arial"/>
          <w:color w:val="000000"/>
          <w:szCs w:val="22"/>
        </w:rPr>
        <w:t>Oenologie</w:t>
      </w:r>
      <w:proofErr w:type="spellEnd"/>
      <w:r w:rsidRPr="00A12684">
        <w:rPr>
          <w:rFonts w:ascii="Arial" w:eastAsia="Times" w:hAnsi="Arial" w:cs="Arial"/>
          <w:color w:val="000000"/>
          <w:szCs w:val="22"/>
        </w:rPr>
        <w:t xml:space="preserve"> sowie den weiterbildenden Masterstudiengang "MBA </w:t>
      </w:r>
      <w:proofErr w:type="spellStart"/>
      <w:r w:rsidRPr="00A12684">
        <w:rPr>
          <w:rFonts w:ascii="Arial" w:eastAsia="Times" w:hAnsi="Arial" w:cs="Arial"/>
          <w:color w:val="000000"/>
          <w:szCs w:val="22"/>
        </w:rPr>
        <w:t>Wine</w:t>
      </w:r>
      <w:proofErr w:type="spellEnd"/>
      <w:r w:rsidRPr="00A12684">
        <w:rPr>
          <w:rFonts w:ascii="Arial" w:eastAsia="Times" w:hAnsi="Arial" w:cs="Arial"/>
          <w:color w:val="000000"/>
          <w:szCs w:val="22"/>
        </w:rPr>
        <w:t xml:space="preserve">, </w:t>
      </w:r>
      <w:proofErr w:type="spellStart"/>
      <w:r w:rsidRPr="00A12684">
        <w:rPr>
          <w:rFonts w:ascii="Arial" w:eastAsia="Times" w:hAnsi="Arial" w:cs="Arial"/>
          <w:color w:val="000000"/>
          <w:szCs w:val="22"/>
        </w:rPr>
        <w:t>Sustainability</w:t>
      </w:r>
      <w:proofErr w:type="spellEnd"/>
      <w:r w:rsidRPr="00A12684">
        <w:rPr>
          <w:rFonts w:ascii="Arial" w:eastAsia="Times" w:hAnsi="Arial" w:cs="Arial"/>
          <w:color w:val="000000"/>
          <w:szCs w:val="22"/>
        </w:rPr>
        <w:t xml:space="preserve"> </w:t>
      </w:r>
      <w:proofErr w:type="spellStart"/>
      <w:r w:rsidRPr="00A12684">
        <w:rPr>
          <w:rFonts w:ascii="Arial" w:eastAsia="Times" w:hAnsi="Arial" w:cs="Arial"/>
          <w:color w:val="000000"/>
          <w:szCs w:val="22"/>
        </w:rPr>
        <w:t>and</w:t>
      </w:r>
      <w:proofErr w:type="spellEnd"/>
      <w:r w:rsidRPr="00A12684">
        <w:rPr>
          <w:rFonts w:ascii="Arial" w:eastAsia="Times" w:hAnsi="Arial" w:cs="Arial"/>
          <w:color w:val="000000"/>
          <w:szCs w:val="22"/>
        </w:rPr>
        <w:t xml:space="preserve"> </w:t>
      </w:r>
      <w:proofErr w:type="spellStart"/>
      <w:r w:rsidRPr="00A12684">
        <w:rPr>
          <w:rFonts w:ascii="Arial" w:eastAsia="Times" w:hAnsi="Arial" w:cs="Arial"/>
          <w:color w:val="000000"/>
          <w:szCs w:val="22"/>
        </w:rPr>
        <w:t>Sales</w:t>
      </w:r>
      <w:proofErr w:type="spellEnd"/>
      <w:r w:rsidRPr="00A12684">
        <w:rPr>
          <w:rFonts w:ascii="Arial" w:eastAsia="Times" w:hAnsi="Arial" w:cs="Arial"/>
          <w:color w:val="000000"/>
          <w:szCs w:val="22"/>
        </w:rPr>
        <w:t>" durchführt.</w:t>
      </w:r>
    </w:p>
    <w:p w14:paraId="1F1120CE" w14:textId="77777777" w:rsidR="00085F50" w:rsidRPr="00085F50" w:rsidRDefault="00085F50" w:rsidP="00726AA5">
      <w:pPr>
        <w:tabs>
          <w:tab w:val="left" w:pos="4052"/>
        </w:tabs>
        <w:jc w:val="left"/>
        <w:rPr>
          <w:rFonts w:ascii="Arial" w:hAnsi="Arial" w:cs="Arial"/>
        </w:rPr>
      </w:pPr>
    </w:p>
    <w:p w14:paraId="328101A1" w14:textId="4000C68F" w:rsidR="00B6215D" w:rsidRPr="00085F50" w:rsidRDefault="00B6215D" w:rsidP="00726AA5">
      <w:pPr>
        <w:pStyle w:val="Kopfzeile"/>
        <w:tabs>
          <w:tab w:val="clear" w:pos="4536"/>
          <w:tab w:val="clear" w:pos="9072"/>
        </w:tabs>
        <w:jc w:val="left"/>
        <w:rPr>
          <w:rFonts w:ascii="Arial" w:hAnsi="Arial" w:cs="Arial"/>
          <w:sz w:val="22"/>
          <w:szCs w:val="22"/>
        </w:rPr>
      </w:pPr>
    </w:p>
    <w:p w14:paraId="1A284918" w14:textId="77777777" w:rsidR="0042301F" w:rsidRPr="001444F6" w:rsidRDefault="0042301F" w:rsidP="001D664C">
      <w:pPr>
        <w:jc w:val="left"/>
        <w:rPr>
          <w:rFonts w:ascii="Arial" w:hAnsi="Arial" w:cs="Arial"/>
          <w:szCs w:val="22"/>
        </w:rPr>
      </w:pPr>
    </w:p>
    <w:p w14:paraId="0AE4349F" w14:textId="0ED17493" w:rsidR="00F32CB5" w:rsidRPr="00B143A9" w:rsidRDefault="00F32CB5" w:rsidP="00B143A9">
      <w:pPr>
        <w:pStyle w:val="Default"/>
        <w:rPr>
          <w:rFonts w:asciiTheme="minorHAnsi" w:hAnsiTheme="minorHAnsi"/>
          <w:sz w:val="22"/>
        </w:rPr>
      </w:pPr>
    </w:p>
    <w:sectPr w:rsidR="00F32CB5" w:rsidRPr="00B143A9" w:rsidSect="000050CD">
      <w:headerReference w:type="default" r:id="rId12"/>
      <w:type w:val="continuous"/>
      <w:pgSz w:w="11906" w:h="16838" w:code="9"/>
      <w:pgMar w:top="1701" w:right="1416" w:bottom="1134" w:left="1418" w:header="851" w:footer="25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A8A84" w14:textId="77777777" w:rsidR="00AA6524" w:rsidRDefault="00AA6524">
      <w:r>
        <w:separator/>
      </w:r>
    </w:p>
  </w:endnote>
  <w:endnote w:type="continuationSeparator" w:id="0">
    <w:p w14:paraId="1094C89D" w14:textId="77777777" w:rsidR="00AA6524" w:rsidRDefault="00AA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umnst777 Lt BT">
    <w:altName w:val="Lucida Sans Unicode"/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TheSansOffice">
    <w:altName w:val="Trebuchet MS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3-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808EE" w14:textId="77777777" w:rsidR="004129F5" w:rsidRDefault="0036585F" w:rsidP="00883390">
    <w:pPr>
      <w:rPr>
        <w:rFonts w:ascii="TheSansOffice" w:hAnsi="TheSansOffi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528DC9" wp14:editId="1F1651B5">
              <wp:simplePos x="0" y="0"/>
              <wp:positionH relativeFrom="column">
                <wp:posOffset>-59055</wp:posOffset>
              </wp:positionH>
              <wp:positionV relativeFrom="paragraph">
                <wp:posOffset>145415</wp:posOffset>
              </wp:positionV>
              <wp:extent cx="1790700" cy="502920"/>
              <wp:effectExtent l="3175" t="0" r="0" b="2540"/>
              <wp:wrapNone/>
              <wp:docPr id="1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85601" w14:textId="77777777" w:rsidR="004129F5" w:rsidRPr="0050000C" w:rsidRDefault="004129F5">
                          <w:pPr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</w:pPr>
                          <w:r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t>Weincampus Neustadt</w:t>
                          </w:r>
                          <w:r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cr/>
                            <w:t>Breitenweg 71</w:t>
                          </w:r>
                          <w:r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cr/>
                            <w:t>67435 Neustadt a. d. W.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528DC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1" type="#_x0000_t202" style="position:absolute;left:0;text-align:left;margin-left:-4.65pt;margin-top:11.45pt;width:141pt;height:39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" filled="f" stroked="f">
              <v:textbox style="mso-fit-shape-to-text:t">
                <w:txbxContent>
                  <w:p w14:paraId="03B85601" w14:textId="77777777" w:rsidR="004129F5" w:rsidRPr="0050000C" w:rsidRDefault="004129F5">
                    <w:pPr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</w:pPr>
                    <w:r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t>Weincampus Neustadt</w:t>
                    </w:r>
                    <w:r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cr/>
                      <w:t>Breitenweg 71</w:t>
                    </w:r>
                    <w:r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cr/>
                      <w:t>67435 Neustadt a. d. W.</w:t>
                    </w:r>
                  </w:p>
                </w:txbxContent>
              </v:textbox>
            </v:shape>
          </w:pict>
        </mc:Fallback>
      </mc:AlternateContent>
    </w:r>
    <w:r>
      <w:rPr>
        <w:rFonts w:ascii="TheSansOffice" w:hAnsi="TheSansOffice"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493FA2" wp14:editId="331AEA24">
              <wp:simplePos x="0" y="0"/>
              <wp:positionH relativeFrom="column">
                <wp:posOffset>-938530</wp:posOffset>
              </wp:positionH>
              <wp:positionV relativeFrom="paragraph">
                <wp:posOffset>135890</wp:posOffset>
              </wp:positionV>
              <wp:extent cx="7632700" cy="0"/>
              <wp:effectExtent l="9525" t="6350" r="6350" b="1270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327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025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73.9pt;margin-top:10.7pt;width:60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" strokecolor="#7f7f7f" strokeweight="1pt"/>
          </w:pict>
        </mc:Fallback>
      </mc:AlternateContent>
    </w:r>
  </w:p>
  <w:p w14:paraId="0A6B5500" w14:textId="77777777" w:rsidR="004129F5" w:rsidRPr="008A3370" w:rsidRDefault="0036585F" w:rsidP="00883390">
    <w:pPr>
      <w:rPr>
        <w:rFonts w:ascii="TheSansOffice" w:hAnsi="TheSansOffice"/>
        <w:i/>
      </w:rPr>
    </w:pPr>
    <w:r>
      <w:rPr>
        <w:rFonts w:ascii="TheSansOffice" w:hAnsi="TheSansOffice"/>
        <w:i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953B13" wp14:editId="3A081322">
              <wp:simplePos x="0" y="0"/>
              <wp:positionH relativeFrom="column">
                <wp:posOffset>4135755</wp:posOffset>
              </wp:positionH>
              <wp:positionV relativeFrom="paragraph">
                <wp:posOffset>157480</wp:posOffset>
              </wp:positionV>
              <wp:extent cx="2283460" cy="365125"/>
              <wp:effectExtent l="0" t="0" r="3175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346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9056E" w14:textId="77777777" w:rsidR="004129F5" w:rsidRPr="0050000C" w:rsidRDefault="00533F31" w:rsidP="008A3370">
                          <w:pPr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</w:pPr>
                          <w:r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t>weincampus@hs-lu</w:t>
                          </w:r>
                          <w:r w:rsidR="004129F5"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t>.de</w:t>
                          </w:r>
                          <w:r w:rsidR="004129F5"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cr/>
                            <w:t>www.weincampus-neustadt.de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953B13" id="Text Box 11" o:spid="_x0000_s1032" type="#_x0000_t202" style="position:absolute;left:0;text-align:left;margin-left:325.65pt;margin-top:12.4pt;width:179.8pt;height:28.7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3e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" filled="f" stroked="f">
              <v:textbox style="mso-fit-shape-to-text:t">
                <w:txbxContent>
                  <w:p w14:paraId="0439056E" w14:textId="77777777" w:rsidR="004129F5" w:rsidRPr="0050000C" w:rsidRDefault="00533F31" w:rsidP="008A3370">
                    <w:pPr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</w:pPr>
                    <w:r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t>weincampus@hs-lu</w:t>
                    </w:r>
                    <w:r w:rsidR="004129F5"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t>.de</w:t>
                    </w:r>
                    <w:r w:rsidR="004129F5"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cr/>
                      <w:t>www.weincampus-neustadt.de</w:t>
                    </w:r>
                  </w:p>
                </w:txbxContent>
              </v:textbox>
            </v:shape>
          </w:pict>
        </mc:Fallback>
      </mc:AlternateContent>
    </w:r>
    <w:r>
      <w:rPr>
        <w:rFonts w:ascii="TheSansOffice" w:hAnsi="TheSansOffice"/>
        <w:i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D2C0E9" wp14:editId="4A3FA860">
              <wp:simplePos x="0" y="0"/>
              <wp:positionH relativeFrom="column">
                <wp:posOffset>2013585</wp:posOffset>
              </wp:positionH>
              <wp:positionV relativeFrom="paragraph">
                <wp:posOffset>154940</wp:posOffset>
              </wp:positionV>
              <wp:extent cx="1628140" cy="365125"/>
              <wp:effectExtent l="3175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D19C8" w14:textId="77777777" w:rsidR="004129F5" w:rsidRPr="0050000C" w:rsidRDefault="004129F5" w:rsidP="00304F3A">
                          <w:pPr>
                            <w:jc w:val="center"/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</w:pPr>
                          <w:r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t xml:space="preserve">Fon: 06321 – 671 </w:t>
                          </w:r>
                          <w:r w:rsidR="00EB4177"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t>416</w:t>
                          </w:r>
                          <w:r w:rsidR="00EB4177" w:rsidRPr="0050000C">
                            <w:rPr>
                              <w:rFonts w:asciiTheme="minorHAnsi" w:hAnsiTheme="minorHAnsi"/>
                              <w:color w:val="595959"/>
                              <w:sz w:val="18"/>
                              <w:szCs w:val="18"/>
                            </w:rPr>
                            <w:cr/>
                            <w:t>Fax:  06321 – 671 514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D2C0E9" id="Text Box 10" o:spid="_x0000_s1033" type="#_x0000_t202" style="position:absolute;left:0;text-align:left;margin-left:158.55pt;margin-top:12.2pt;width:128.2pt;height:28.7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MEuA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" filled="f" stroked="f">
              <v:textbox style="mso-fit-shape-to-text:t">
                <w:txbxContent>
                  <w:p w14:paraId="6B6D19C8" w14:textId="77777777" w:rsidR="004129F5" w:rsidRPr="0050000C" w:rsidRDefault="004129F5" w:rsidP="00304F3A">
                    <w:pPr>
                      <w:jc w:val="center"/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</w:pPr>
                    <w:r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t xml:space="preserve">Fon: 06321 – 671 </w:t>
                    </w:r>
                    <w:r w:rsidR="00EB4177"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t>416</w:t>
                    </w:r>
                    <w:r w:rsidR="00EB4177" w:rsidRPr="0050000C">
                      <w:rPr>
                        <w:rFonts w:asciiTheme="minorHAnsi" w:hAnsiTheme="minorHAnsi"/>
                        <w:color w:val="595959"/>
                        <w:sz w:val="18"/>
                        <w:szCs w:val="18"/>
                      </w:rPr>
                      <w:cr/>
                      <w:t>Fax:  06321 – 671 514</w:t>
                    </w:r>
                  </w:p>
                </w:txbxContent>
              </v:textbox>
            </v:shape>
          </w:pict>
        </mc:Fallback>
      </mc:AlternateContent>
    </w:r>
    <w:r w:rsidR="004129F5" w:rsidRPr="008A3370">
      <w:rPr>
        <w:rFonts w:ascii="TheSansOffice" w:hAnsi="TheSansOffice"/>
        <w:i/>
      </w:rPr>
      <w:t xml:space="preserve">  </w:t>
    </w:r>
    <w:r w:rsidR="004129F5" w:rsidRPr="008A3370">
      <w:rPr>
        <w:rFonts w:ascii="TheSansOffice" w:hAnsi="TheSansOffice"/>
        <w:i/>
      </w:rPr>
      <w:br/>
    </w:r>
    <w:r w:rsidR="004129F5" w:rsidRPr="008A3370">
      <w:rPr>
        <w:rFonts w:ascii="TheSansOffice" w:hAnsi="TheSansOffice"/>
        <w:i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10CE" w14:textId="77777777" w:rsidR="004129F5" w:rsidRDefault="00B73C24">
    <w:pPr>
      <w:spacing w:line="280" w:lineRule="exact"/>
      <w:rPr>
        <w:rFonts w:ascii="Arial" w:hAnsi="Arial" w:cs="Arial"/>
        <w:spacing w:val="-10"/>
        <w:sz w:val="15"/>
        <w:szCs w:val="15"/>
      </w:rPr>
    </w:pPr>
    <w:r>
      <w:rPr>
        <w:noProof/>
      </w:rPr>
      <w:drawing>
        <wp:anchor distT="0" distB="0" distL="114300" distR="114300" simplePos="0" relativeHeight="251655680" behindDoc="1" locked="1" layoutInCell="1" allowOverlap="0" wp14:anchorId="16E9C326" wp14:editId="20F055AF">
          <wp:simplePos x="0" y="0"/>
          <wp:positionH relativeFrom="column">
            <wp:posOffset>5469255</wp:posOffset>
          </wp:positionH>
          <wp:positionV relativeFrom="page">
            <wp:posOffset>9855200</wp:posOffset>
          </wp:positionV>
          <wp:extent cx="539750" cy="548640"/>
          <wp:effectExtent l="1905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585F"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1" allowOverlap="0" wp14:anchorId="3F13DBFD" wp14:editId="77EB4256">
              <wp:simplePos x="0" y="0"/>
              <wp:positionH relativeFrom="column">
                <wp:posOffset>0</wp:posOffset>
              </wp:positionH>
              <wp:positionV relativeFrom="page">
                <wp:posOffset>10289540</wp:posOffset>
              </wp:positionV>
              <wp:extent cx="5400040" cy="0"/>
              <wp:effectExtent l="9525" t="12065" r="10160" b="6985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B78967" id="Line 7" o:spid="_x0000_s1026" style="position:absolute;flip:x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810.2pt" to="425.2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9PGAIAADIEAAAOAAAAZHJzL2Uyb0RvYy54bWysU8GO2yAQvVfqPyDuie3Um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" o:allowoverlap="f" strokeweight=".2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58F1B" w14:textId="77777777" w:rsidR="00AA6524" w:rsidRDefault="00AA6524">
      <w:r>
        <w:separator/>
      </w:r>
    </w:p>
  </w:footnote>
  <w:footnote w:type="continuationSeparator" w:id="0">
    <w:p w14:paraId="41EDFD6F" w14:textId="77777777" w:rsidR="00AA6524" w:rsidRDefault="00AA6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8E60" w14:textId="77777777" w:rsidR="004129F5" w:rsidRDefault="00B73C24" w:rsidP="000050CD">
    <w:pPr>
      <w:pStyle w:val="berschrift3"/>
      <w:tabs>
        <w:tab w:val="left" w:pos="4536"/>
        <w:tab w:val="left" w:pos="9072"/>
      </w:tabs>
      <w:ind w:left="0" w:right="283"/>
      <w:jc w:val="center"/>
      <w:rPr>
        <w:sz w:val="24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4896" behindDoc="0" locked="0" layoutInCell="1" allowOverlap="1" wp14:anchorId="02E9866D" wp14:editId="53D6AC95">
          <wp:simplePos x="0" y="0"/>
          <wp:positionH relativeFrom="column">
            <wp:align>center</wp:align>
          </wp:positionH>
          <wp:positionV relativeFrom="paragraph">
            <wp:posOffset>-635</wp:posOffset>
          </wp:positionV>
          <wp:extent cx="2094865" cy="808355"/>
          <wp:effectExtent l="19050" t="0" r="635" b="0"/>
          <wp:wrapSquare wrapText="bothSides"/>
          <wp:docPr id="20" name="Bild 20" descr="Logo-WCN---VEKTOR---Vol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WCN---VEKTOR---Vollt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74EF7C" w14:textId="77777777" w:rsidR="004129F5" w:rsidRDefault="004129F5">
    <w:pPr>
      <w:pStyle w:val="berschrift1"/>
      <w:ind w:left="6095"/>
      <w:rPr>
        <w:sz w:val="32"/>
      </w:rPr>
    </w:pPr>
  </w:p>
  <w:p w14:paraId="60145691" w14:textId="77777777" w:rsidR="004129F5" w:rsidRPr="009E20DA" w:rsidRDefault="0036585F">
    <w:pPr>
      <w:pStyle w:val="Kopfzeile"/>
      <w:tabs>
        <w:tab w:val="clear" w:pos="9072"/>
        <w:tab w:val="right" w:pos="9781"/>
      </w:tabs>
      <w:ind w:right="-711"/>
      <w:rPr>
        <w:rFonts w:ascii="TheSansOffice" w:hAnsi="TheSansOffice"/>
      </w:rPr>
    </w:pPr>
    <w:r>
      <w:rPr>
        <w:rFonts w:ascii="TheSansOffice" w:hAnsi="TheSansOffice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DA7B7AE" wp14:editId="563E801A">
              <wp:simplePos x="0" y="0"/>
              <wp:positionH relativeFrom="column">
                <wp:posOffset>-720725</wp:posOffset>
              </wp:positionH>
              <wp:positionV relativeFrom="paragraph">
                <wp:posOffset>4368800</wp:posOffset>
              </wp:positionV>
              <wp:extent cx="144145" cy="3810"/>
              <wp:effectExtent l="8255" t="6985" r="9525" b="825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A99721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7B7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56.75pt;margin-top:344pt;width:11.35pt;height: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">
              <v:textbox>
                <w:txbxContent>
                  <w:p w14:paraId="15A99721" w14:textId="77777777" w:rsidR="004129F5" w:rsidRDefault="004129F5"/>
                </w:txbxContent>
              </v:textbox>
            </v:shape>
          </w:pict>
        </mc:Fallback>
      </mc:AlternateContent>
    </w:r>
    <w:r>
      <w:rPr>
        <w:rFonts w:ascii="TheSansOffice" w:hAnsi="TheSansOffice"/>
        <w:noProof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6C542E2" wp14:editId="48A39EFC">
              <wp:simplePos x="0" y="0"/>
              <wp:positionH relativeFrom="column">
                <wp:posOffset>-720725</wp:posOffset>
              </wp:positionH>
              <wp:positionV relativeFrom="paragraph">
                <wp:posOffset>6346825</wp:posOffset>
              </wp:positionV>
              <wp:extent cx="144145" cy="3175"/>
              <wp:effectExtent l="8255" t="13335" r="9525" b="1206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9E281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542E2" id="Text Box 4" o:spid="_x0000_s1028" type="#_x0000_t202" style="position:absolute;left:0;text-align:left;margin-left:-56.75pt;margin-top:499.75pt;width:11.35pt;height: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">
              <v:textbox>
                <w:txbxContent>
                  <w:p w14:paraId="6F09E281" w14:textId="77777777" w:rsidR="004129F5" w:rsidRDefault="004129F5"/>
                </w:txbxContent>
              </v:textbox>
              <w10:anchorlock/>
            </v:shape>
          </w:pict>
        </mc:Fallback>
      </mc:AlternateContent>
    </w:r>
    <w:r>
      <w:rPr>
        <w:rFonts w:ascii="TheSansOffice" w:hAnsi="TheSansOffice"/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1" wp14:anchorId="4816FCF1" wp14:editId="34F289C2">
              <wp:simplePos x="0" y="0"/>
              <wp:positionH relativeFrom="column">
                <wp:posOffset>-720725</wp:posOffset>
              </wp:positionH>
              <wp:positionV relativeFrom="paragraph">
                <wp:posOffset>2765425</wp:posOffset>
              </wp:positionV>
              <wp:extent cx="144145" cy="3810"/>
              <wp:effectExtent l="8255" t="13335" r="9525" b="1143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375CE4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6FCF1" id="_x0000_s1029" type="#_x0000_t202" style="position:absolute;left:0;text-align:left;margin-left:-56.75pt;margin-top:217.75pt;width:11.35pt;height: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">
              <v:textbox>
                <w:txbxContent>
                  <w:p w14:paraId="57375CE4" w14:textId="77777777" w:rsidR="004129F5" w:rsidRDefault="004129F5"/>
                </w:txbxContent>
              </v:textbox>
              <w10:anchorlock/>
            </v:shape>
          </w:pict>
        </mc:Fallback>
      </mc:AlternateContent>
    </w:r>
    <w:r>
      <w:rPr>
        <w:rFonts w:ascii="TheSansOffice" w:hAnsi="TheSansOffice"/>
        <w:noProof/>
      </w:rPr>
      <mc:AlternateContent>
        <mc:Choice Requires="wps">
          <w:drawing>
            <wp:anchor distT="0" distB="0" distL="114300" distR="114300" simplePos="0" relativeHeight="251650560" behindDoc="1" locked="1" layoutInCell="1" allowOverlap="0" wp14:anchorId="579BBA02" wp14:editId="0C3BB319">
              <wp:simplePos x="0" y="0"/>
              <wp:positionH relativeFrom="column">
                <wp:posOffset>-4445</wp:posOffset>
              </wp:positionH>
              <wp:positionV relativeFrom="page">
                <wp:posOffset>1659890</wp:posOffset>
              </wp:positionV>
              <wp:extent cx="2809240" cy="114300"/>
              <wp:effectExtent l="635" t="254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2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293E1" w14:textId="77777777" w:rsidR="004129F5" w:rsidRPr="00D046BC" w:rsidRDefault="004129F5">
                          <w:pPr>
                            <w:pStyle w:val="Textkrper2"/>
                            <w:rPr>
                              <w:rFonts w:ascii="Humnst777 BT" w:hAnsi="Humnst777 BT" w:cs="TheSansOffice"/>
                              <w:color w:val="595959"/>
                              <w:sz w:val="13"/>
                              <w:szCs w:val="13"/>
                            </w:rPr>
                          </w:pPr>
                          <w:r w:rsidRPr="00D046BC">
                            <w:rPr>
                              <w:rFonts w:ascii="Humnst777 BT" w:hAnsi="Humnst777 BT" w:cs="TheSansOffice"/>
                              <w:color w:val="595959"/>
                              <w:sz w:val="13"/>
                              <w:szCs w:val="13"/>
                            </w:rPr>
                            <w:t>Weincampus Neustadt • Breitenweg 71 • 67435 Neustadt a. d. W.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BBA02" id="Text Box 1" o:spid="_x0000_s1030" type="#_x0000_t202" style="position:absolute;left:0;text-align:left;margin-left:-.35pt;margin-top:130.7pt;width:221.2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/psQIAALE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" o:allowoverlap="f" filled="f" stroked="f">
              <v:textbox inset="0,0,0,0">
                <w:txbxContent>
                  <w:p w14:paraId="773293E1" w14:textId="77777777" w:rsidR="004129F5" w:rsidRPr="00D046BC" w:rsidRDefault="004129F5">
                    <w:pPr>
                      <w:pStyle w:val="Textkrper2"/>
                      <w:rPr>
                        <w:rFonts w:ascii="Humnst777 BT" w:hAnsi="Humnst777 BT" w:cs="TheSansOffice"/>
                        <w:color w:val="595959"/>
                        <w:sz w:val="13"/>
                        <w:szCs w:val="13"/>
                      </w:rPr>
                    </w:pPr>
                    <w:r w:rsidRPr="00D046BC">
                      <w:rPr>
                        <w:rFonts w:ascii="Humnst777 BT" w:hAnsi="Humnst777 BT" w:cs="TheSansOffice"/>
                        <w:color w:val="595959"/>
                        <w:sz w:val="13"/>
                        <w:szCs w:val="13"/>
                      </w:rPr>
                      <w:t>Weincampus Neustadt • Breitenweg 71 • 67435 Neustadt a. d. W.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9CA56" w14:textId="77777777" w:rsidR="004129F5" w:rsidRDefault="00B73C24">
    <w:pPr>
      <w:pStyle w:val="Kopfzeile"/>
    </w:pPr>
    <w:r>
      <w:rPr>
        <w:noProof/>
        <w:sz w:val="20"/>
      </w:rPr>
      <w:drawing>
        <wp:anchor distT="0" distB="0" distL="114300" distR="114300" simplePos="0" relativeHeight="251654656" behindDoc="1" locked="1" layoutInCell="1" allowOverlap="1" wp14:anchorId="072B3CC7" wp14:editId="20C73FDD">
          <wp:simplePos x="0" y="0"/>
          <wp:positionH relativeFrom="column">
            <wp:posOffset>3392805</wp:posOffset>
          </wp:positionH>
          <wp:positionV relativeFrom="paragraph">
            <wp:posOffset>152400</wp:posOffset>
          </wp:positionV>
          <wp:extent cx="2887345" cy="795655"/>
          <wp:effectExtent l="19050" t="0" r="8255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7345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ABBBB" w14:textId="77777777" w:rsidR="004129F5" w:rsidRDefault="00B73C24" w:rsidP="009E20DA">
    <w:pPr>
      <w:pStyle w:val="berschrift3"/>
      <w:ind w:left="0"/>
      <w:rPr>
        <w:sz w:val="24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175CDDBF" wp14:editId="60B3AFA4">
          <wp:simplePos x="0" y="0"/>
          <wp:positionH relativeFrom="column">
            <wp:posOffset>1734185</wp:posOffset>
          </wp:positionH>
          <wp:positionV relativeFrom="paragraph">
            <wp:posOffset>-353060</wp:posOffset>
          </wp:positionV>
          <wp:extent cx="1736090" cy="669925"/>
          <wp:effectExtent l="19050" t="0" r="0" b="0"/>
          <wp:wrapSquare wrapText="bothSides"/>
          <wp:docPr id="21" name="Bild 21" descr="Logo-WCN---VEKTOR---Vol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-WCN---VEKTOR---Vollt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585F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8661CD0" wp14:editId="306C4988">
              <wp:simplePos x="0" y="0"/>
              <wp:positionH relativeFrom="column">
                <wp:posOffset>-720725</wp:posOffset>
              </wp:positionH>
              <wp:positionV relativeFrom="paragraph">
                <wp:posOffset>6983730</wp:posOffset>
              </wp:positionV>
              <wp:extent cx="144145" cy="3175"/>
              <wp:effectExtent l="8255" t="8890" r="9525" b="698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3E9CAA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61CD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left:0;text-align:left;margin-left:-56.75pt;margin-top:549.9pt;width:11.35pt;height: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">
              <v:textbox>
                <w:txbxContent>
                  <w:p w14:paraId="663E9CAA" w14:textId="77777777" w:rsidR="004129F5" w:rsidRDefault="004129F5"/>
                </w:txbxContent>
              </v:textbox>
              <w10:anchorlock/>
            </v:shape>
          </w:pict>
        </mc:Fallback>
      </mc:AlternateContent>
    </w:r>
    <w:r w:rsidR="0036585F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4DA472" wp14:editId="4EAA928A">
              <wp:simplePos x="0" y="0"/>
              <wp:positionH relativeFrom="column">
                <wp:posOffset>-720725</wp:posOffset>
              </wp:positionH>
              <wp:positionV relativeFrom="paragraph">
                <wp:posOffset>4751705</wp:posOffset>
              </wp:positionV>
              <wp:extent cx="144145" cy="3810"/>
              <wp:effectExtent l="8255" t="5715" r="9525" b="952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3EE36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DA472" id="Text Box 14" o:spid="_x0000_s1035" type="#_x0000_t202" style="position:absolute;left:0;text-align:left;margin-left:-56.75pt;margin-top:374.15pt;width:11.35pt;height: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">
              <v:textbox>
                <w:txbxContent>
                  <w:p w14:paraId="0E73EE36" w14:textId="77777777" w:rsidR="004129F5" w:rsidRDefault="004129F5"/>
                </w:txbxContent>
              </v:textbox>
            </v:shape>
          </w:pict>
        </mc:Fallback>
      </mc:AlternateContent>
    </w:r>
    <w:r w:rsidR="0036585F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00C48BE8" wp14:editId="0F37F99C">
              <wp:simplePos x="0" y="0"/>
              <wp:positionH relativeFrom="column">
                <wp:posOffset>-720725</wp:posOffset>
              </wp:positionH>
              <wp:positionV relativeFrom="paragraph">
                <wp:posOffset>3203575</wp:posOffset>
              </wp:positionV>
              <wp:extent cx="144145" cy="3810"/>
              <wp:effectExtent l="8255" t="10160" r="9525" b="508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3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D5105" w14:textId="77777777" w:rsidR="004129F5" w:rsidRDefault="004129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48BE8" id="Text Box 13" o:spid="_x0000_s1036" type="#_x0000_t202" style="position:absolute;left:0;text-align:left;margin-left:-56.75pt;margin-top:252.25pt;width:11.35pt;height: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">
              <v:textbox>
                <w:txbxContent>
                  <w:p w14:paraId="0B6D5105" w14:textId="77777777" w:rsidR="004129F5" w:rsidRDefault="004129F5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F5AB3"/>
    <w:multiLevelType w:val="hybridMultilevel"/>
    <w:tmpl w:val="BC2C927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1"/>
    <w:rsid w:val="000050CD"/>
    <w:rsid w:val="00012D7B"/>
    <w:rsid w:val="00020A76"/>
    <w:rsid w:val="00024E42"/>
    <w:rsid w:val="00027202"/>
    <w:rsid w:val="00032CF5"/>
    <w:rsid w:val="000339E0"/>
    <w:rsid w:val="00074C5A"/>
    <w:rsid w:val="0007771C"/>
    <w:rsid w:val="00085F50"/>
    <w:rsid w:val="000A26F9"/>
    <w:rsid w:val="000A5ABE"/>
    <w:rsid w:val="000B7029"/>
    <w:rsid w:val="000B716B"/>
    <w:rsid w:val="000C0E99"/>
    <w:rsid w:val="00116429"/>
    <w:rsid w:val="0011680D"/>
    <w:rsid w:val="00117E8D"/>
    <w:rsid w:val="0012016B"/>
    <w:rsid w:val="001257A1"/>
    <w:rsid w:val="00131B16"/>
    <w:rsid w:val="00141009"/>
    <w:rsid w:val="00144494"/>
    <w:rsid w:val="001444F6"/>
    <w:rsid w:val="00146297"/>
    <w:rsid w:val="001631CD"/>
    <w:rsid w:val="00165D94"/>
    <w:rsid w:val="00165F86"/>
    <w:rsid w:val="00167D9E"/>
    <w:rsid w:val="00170EF1"/>
    <w:rsid w:val="00180CB8"/>
    <w:rsid w:val="0019602A"/>
    <w:rsid w:val="001A5AA8"/>
    <w:rsid w:val="001A7D6F"/>
    <w:rsid w:val="001B2183"/>
    <w:rsid w:val="001D42A5"/>
    <w:rsid w:val="001D664C"/>
    <w:rsid w:val="001E1143"/>
    <w:rsid w:val="001E1DCC"/>
    <w:rsid w:val="00201716"/>
    <w:rsid w:val="002065AC"/>
    <w:rsid w:val="0021070D"/>
    <w:rsid w:val="00224B1F"/>
    <w:rsid w:val="002323C1"/>
    <w:rsid w:val="00244DB6"/>
    <w:rsid w:val="00247A70"/>
    <w:rsid w:val="00260B8C"/>
    <w:rsid w:val="002614C7"/>
    <w:rsid w:val="00281584"/>
    <w:rsid w:val="00290C07"/>
    <w:rsid w:val="0029765B"/>
    <w:rsid w:val="002C51DF"/>
    <w:rsid w:val="002C6437"/>
    <w:rsid w:val="002D218D"/>
    <w:rsid w:val="002D3184"/>
    <w:rsid w:val="002D50A4"/>
    <w:rsid w:val="002E3D8A"/>
    <w:rsid w:val="002E589F"/>
    <w:rsid w:val="002E63B2"/>
    <w:rsid w:val="00304F3A"/>
    <w:rsid w:val="00306800"/>
    <w:rsid w:val="00306F4B"/>
    <w:rsid w:val="00311E2B"/>
    <w:rsid w:val="00312090"/>
    <w:rsid w:val="003561AF"/>
    <w:rsid w:val="003648AD"/>
    <w:rsid w:val="0036585F"/>
    <w:rsid w:val="00377401"/>
    <w:rsid w:val="003A01E5"/>
    <w:rsid w:val="003A332C"/>
    <w:rsid w:val="003B0EB7"/>
    <w:rsid w:val="003C3130"/>
    <w:rsid w:val="003D6020"/>
    <w:rsid w:val="003E5C78"/>
    <w:rsid w:val="004129F5"/>
    <w:rsid w:val="004137D3"/>
    <w:rsid w:val="00417F8B"/>
    <w:rsid w:val="0042301F"/>
    <w:rsid w:val="0043616F"/>
    <w:rsid w:val="004371D6"/>
    <w:rsid w:val="00443563"/>
    <w:rsid w:val="00445C98"/>
    <w:rsid w:val="0045734A"/>
    <w:rsid w:val="0049109A"/>
    <w:rsid w:val="00491247"/>
    <w:rsid w:val="004A58E0"/>
    <w:rsid w:val="004A6E3F"/>
    <w:rsid w:val="004C6CAC"/>
    <w:rsid w:val="004D18B3"/>
    <w:rsid w:val="004D5797"/>
    <w:rsid w:val="004E4C81"/>
    <w:rsid w:val="004E7CF8"/>
    <w:rsid w:val="004F4DB0"/>
    <w:rsid w:val="0050000C"/>
    <w:rsid w:val="005043EF"/>
    <w:rsid w:val="00527486"/>
    <w:rsid w:val="00531C62"/>
    <w:rsid w:val="00533F31"/>
    <w:rsid w:val="00541FE1"/>
    <w:rsid w:val="00543681"/>
    <w:rsid w:val="00555231"/>
    <w:rsid w:val="00562A95"/>
    <w:rsid w:val="00577F20"/>
    <w:rsid w:val="0058452F"/>
    <w:rsid w:val="00593900"/>
    <w:rsid w:val="005B7B3E"/>
    <w:rsid w:val="005C416C"/>
    <w:rsid w:val="005D0A25"/>
    <w:rsid w:val="005D0B5E"/>
    <w:rsid w:val="005D1747"/>
    <w:rsid w:val="005D2153"/>
    <w:rsid w:val="005D379B"/>
    <w:rsid w:val="005E7E89"/>
    <w:rsid w:val="005F1F59"/>
    <w:rsid w:val="005F298F"/>
    <w:rsid w:val="005F4C72"/>
    <w:rsid w:val="00612B11"/>
    <w:rsid w:val="00641885"/>
    <w:rsid w:val="00645570"/>
    <w:rsid w:val="00646B22"/>
    <w:rsid w:val="00647C54"/>
    <w:rsid w:val="00650241"/>
    <w:rsid w:val="006600AA"/>
    <w:rsid w:val="00661BC9"/>
    <w:rsid w:val="006A0705"/>
    <w:rsid w:val="006A0DFF"/>
    <w:rsid w:val="006C2C2F"/>
    <w:rsid w:val="006D506A"/>
    <w:rsid w:val="006E0935"/>
    <w:rsid w:val="0070112D"/>
    <w:rsid w:val="0071575A"/>
    <w:rsid w:val="00716A22"/>
    <w:rsid w:val="0072451C"/>
    <w:rsid w:val="00726639"/>
    <w:rsid w:val="00726AA5"/>
    <w:rsid w:val="00742FA0"/>
    <w:rsid w:val="007467DF"/>
    <w:rsid w:val="007546A5"/>
    <w:rsid w:val="007723A6"/>
    <w:rsid w:val="00784F34"/>
    <w:rsid w:val="00787254"/>
    <w:rsid w:val="0079431E"/>
    <w:rsid w:val="007A0987"/>
    <w:rsid w:val="007A4F9B"/>
    <w:rsid w:val="007A5741"/>
    <w:rsid w:val="007A640C"/>
    <w:rsid w:val="007B445A"/>
    <w:rsid w:val="007D5CF6"/>
    <w:rsid w:val="00802F5A"/>
    <w:rsid w:val="00811E89"/>
    <w:rsid w:val="008217DE"/>
    <w:rsid w:val="00821C09"/>
    <w:rsid w:val="00822E3D"/>
    <w:rsid w:val="0084176A"/>
    <w:rsid w:val="00846B02"/>
    <w:rsid w:val="00846F94"/>
    <w:rsid w:val="0085029B"/>
    <w:rsid w:val="00852EF7"/>
    <w:rsid w:val="00862C51"/>
    <w:rsid w:val="00867487"/>
    <w:rsid w:val="00882441"/>
    <w:rsid w:val="00883390"/>
    <w:rsid w:val="008A3370"/>
    <w:rsid w:val="008A77A5"/>
    <w:rsid w:val="008B189F"/>
    <w:rsid w:val="008E64F1"/>
    <w:rsid w:val="008F55C5"/>
    <w:rsid w:val="009069A1"/>
    <w:rsid w:val="00932D9A"/>
    <w:rsid w:val="00940B11"/>
    <w:rsid w:val="00946E43"/>
    <w:rsid w:val="00950070"/>
    <w:rsid w:val="00950429"/>
    <w:rsid w:val="00951B2E"/>
    <w:rsid w:val="00953C31"/>
    <w:rsid w:val="00971A94"/>
    <w:rsid w:val="009722D7"/>
    <w:rsid w:val="00993B5D"/>
    <w:rsid w:val="009A3513"/>
    <w:rsid w:val="009A4F1C"/>
    <w:rsid w:val="009B5AF7"/>
    <w:rsid w:val="009D1D00"/>
    <w:rsid w:val="009D3859"/>
    <w:rsid w:val="009E20DA"/>
    <w:rsid w:val="009F4DAF"/>
    <w:rsid w:val="00A12684"/>
    <w:rsid w:val="00A13BB6"/>
    <w:rsid w:val="00A15296"/>
    <w:rsid w:val="00A257C2"/>
    <w:rsid w:val="00A3018F"/>
    <w:rsid w:val="00A31854"/>
    <w:rsid w:val="00A765F5"/>
    <w:rsid w:val="00A90A2D"/>
    <w:rsid w:val="00AA5210"/>
    <w:rsid w:val="00AA6524"/>
    <w:rsid w:val="00AA7344"/>
    <w:rsid w:val="00AB37A2"/>
    <w:rsid w:val="00AD1F3B"/>
    <w:rsid w:val="00AE7735"/>
    <w:rsid w:val="00AF2C62"/>
    <w:rsid w:val="00B143A9"/>
    <w:rsid w:val="00B16FBB"/>
    <w:rsid w:val="00B21E66"/>
    <w:rsid w:val="00B40879"/>
    <w:rsid w:val="00B51BD3"/>
    <w:rsid w:val="00B61E4F"/>
    <w:rsid w:val="00B6215D"/>
    <w:rsid w:val="00B658E7"/>
    <w:rsid w:val="00B73C24"/>
    <w:rsid w:val="00B807DF"/>
    <w:rsid w:val="00BA34C6"/>
    <w:rsid w:val="00BB5C9D"/>
    <w:rsid w:val="00BD6582"/>
    <w:rsid w:val="00BF042C"/>
    <w:rsid w:val="00BF1D11"/>
    <w:rsid w:val="00BF5E51"/>
    <w:rsid w:val="00C1122C"/>
    <w:rsid w:val="00C2386C"/>
    <w:rsid w:val="00C34B72"/>
    <w:rsid w:val="00C503C0"/>
    <w:rsid w:val="00C551C3"/>
    <w:rsid w:val="00C56EF1"/>
    <w:rsid w:val="00C601C7"/>
    <w:rsid w:val="00C652DB"/>
    <w:rsid w:val="00C72D66"/>
    <w:rsid w:val="00C73107"/>
    <w:rsid w:val="00C74080"/>
    <w:rsid w:val="00C747AF"/>
    <w:rsid w:val="00C74DB4"/>
    <w:rsid w:val="00C8595A"/>
    <w:rsid w:val="00CA0184"/>
    <w:rsid w:val="00CB1FAD"/>
    <w:rsid w:val="00CB2587"/>
    <w:rsid w:val="00CB26E1"/>
    <w:rsid w:val="00CC1BE5"/>
    <w:rsid w:val="00CD1796"/>
    <w:rsid w:val="00CD2A41"/>
    <w:rsid w:val="00CF65EF"/>
    <w:rsid w:val="00CF6DD9"/>
    <w:rsid w:val="00CF769C"/>
    <w:rsid w:val="00D046BC"/>
    <w:rsid w:val="00D056D7"/>
    <w:rsid w:val="00D11A0F"/>
    <w:rsid w:val="00D13DB3"/>
    <w:rsid w:val="00D21F37"/>
    <w:rsid w:val="00D33734"/>
    <w:rsid w:val="00D34A1D"/>
    <w:rsid w:val="00D561D7"/>
    <w:rsid w:val="00D56D15"/>
    <w:rsid w:val="00D744A5"/>
    <w:rsid w:val="00D7516A"/>
    <w:rsid w:val="00D76802"/>
    <w:rsid w:val="00D829D7"/>
    <w:rsid w:val="00D83E16"/>
    <w:rsid w:val="00D904E3"/>
    <w:rsid w:val="00DB784B"/>
    <w:rsid w:val="00DC4ADF"/>
    <w:rsid w:val="00DF4DF1"/>
    <w:rsid w:val="00DF590F"/>
    <w:rsid w:val="00E0374D"/>
    <w:rsid w:val="00E1611A"/>
    <w:rsid w:val="00E20083"/>
    <w:rsid w:val="00E41D82"/>
    <w:rsid w:val="00E6226E"/>
    <w:rsid w:val="00E70243"/>
    <w:rsid w:val="00E75B37"/>
    <w:rsid w:val="00E80ECE"/>
    <w:rsid w:val="00E82FB3"/>
    <w:rsid w:val="00E8487A"/>
    <w:rsid w:val="00EA26FC"/>
    <w:rsid w:val="00EA4527"/>
    <w:rsid w:val="00EA5E82"/>
    <w:rsid w:val="00EB4177"/>
    <w:rsid w:val="00EC262E"/>
    <w:rsid w:val="00EC4B27"/>
    <w:rsid w:val="00ED2E26"/>
    <w:rsid w:val="00EE2941"/>
    <w:rsid w:val="00EE63D5"/>
    <w:rsid w:val="00EF6F88"/>
    <w:rsid w:val="00F016C8"/>
    <w:rsid w:val="00F11BD4"/>
    <w:rsid w:val="00F13B84"/>
    <w:rsid w:val="00F16625"/>
    <w:rsid w:val="00F23FF9"/>
    <w:rsid w:val="00F25481"/>
    <w:rsid w:val="00F32CB5"/>
    <w:rsid w:val="00F34242"/>
    <w:rsid w:val="00F40698"/>
    <w:rsid w:val="00F45C41"/>
    <w:rsid w:val="00F47C22"/>
    <w:rsid w:val="00F5034A"/>
    <w:rsid w:val="00F712B1"/>
    <w:rsid w:val="00F76E89"/>
    <w:rsid w:val="00FA0DA7"/>
    <w:rsid w:val="00FC5823"/>
    <w:rsid w:val="00FD0769"/>
    <w:rsid w:val="00FD20D2"/>
    <w:rsid w:val="00FD2685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E1EEEA"/>
  <w15:docId w15:val="{5FE6CBB5-5B90-4966-A4D4-E5EC66D7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1584"/>
    <w:pPr>
      <w:jc w:val="both"/>
    </w:pPr>
    <w:rPr>
      <w:rFonts w:ascii="Humnst777 Lt BT" w:eastAsia="Times New Roman" w:hAnsi="Humnst777 Lt BT"/>
      <w:sz w:val="22"/>
      <w:szCs w:val="24"/>
    </w:rPr>
  </w:style>
  <w:style w:type="paragraph" w:styleId="berschrift1">
    <w:name w:val="heading 1"/>
    <w:basedOn w:val="Standard"/>
    <w:next w:val="Standard"/>
    <w:qFormat/>
    <w:rsid w:val="00950429"/>
    <w:pPr>
      <w:keepNext/>
      <w:outlineLvl w:val="0"/>
    </w:pPr>
    <w:rPr>
      <w:rFonts w:ascii="TheSansOffice" w:hAnsi="TheSansOffice"/>
      <w:b/>
      <w:bCs/>
      <w:sz w:val="56"/>
    </w:rPr>
  </w:style>
  <w:style w:type="paragraph" w:styleId="berschrift2">
    <w:name w:val="heading 2"/>
    <w:basedOn w:val="Standard"/>
    <w:next w:val="Standard"/>
    <w:qFormat/>
    <w:rsid w:val="00950429"/>
    <w:pPr>
      <w:keepNext/>
      <w:ind w:left="5670"/>
      <w:outlineLvl w:val="1"/>
    </w:pPr>
    <w:rPr>
      <w:rFonts w:ascii="TheSansOffice" w:hAnsi="TheSansOffice"/>
      <w:b/>
      <w:bCs/>
      <w:color w:val="333333"/>
      <w:sz w:val="60"/>
    </w:rPr>
  </w:style>
  <w:style w:type="paragraph" w:styleId="berschrift3">
    <w:name w:val="heading 3"/>
    <w:basedOn w:val="Standard"/>
    <w:next w:val="Standard"/>
    <w:qFormat/>
    <w:rsid w:val="00950429"/>
    <w:pPr>
      <w:keepNext/>
      <w:ind w:left="5670"/>
      <w:outlineLvl w:val="2"/>
    </w:pPr>
    <w:rPr>
      <w:rFonts w:ascii="TheSansOffice" w:hAnsi="TheSansOffice"/>
      <w:b/>
      <w:bCs/>
      <w:color w:val="333333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950429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Fuzeile">
    <w:name w:val="footer"/>
    <w:basedOn w:val="Standard"/>
    <w:link w:val="FuzeileZchn"/>
    <w:uiPriority w:val="99"/>
    <w:rsid w:val="00950429"/>
    <w:pPr>
      <w:tabs>
        <w:tab w:val="center" w:pos="4536"/>
        <w:tab w:val="right" w:pos="9072"/>
      </w:tabs>
    </w:pPr>
    <w:rPr>
      <w:rFonts w:ascii="Times" w:hAnsi="Times"/>
      <w:sz w:val="24"/>
    </w:rPr>
  </w:style>
  <w:style w:type="paragraph" w:styleId="Textkrper">
    <w:name w:val="Body Text"/>
    <w:basedOn w:val="Standard"/>
    <w:semiHidden/>
    <w:rsid w:val="00950429"/>
    <w:pPr>
      <w:spacing w:line="200" w:lineRule="exact"/>
    </w:pPr>
    <w:rPr>
      <w:rFonts w:ascii="Arial" w:hAnsi="Arial" w:cs="Arial"/>
      <w:sz w:val="14"/>
      <w:szCs w:val="14"/>
    </w:rPr>
  </w:style>
  <w:style w:type="character" w:styleId="Hyperlink">
    <w:name w:val="Hyperlink"/>
    <w:semiHidden/>
    <w:rsid w:val="00950429"/>
    <w:rPr>
      <w:color w:val="0000FF"/>
      <w:u w:val="single"/>
    </w:rPr>
  </w:style>
  <w:style w:type="paragraph" w:styleId="Textkrper2">
    <w:name w:val="Body Text 2"/>
    <w:basedOn w:val="Standard"/>
    <w:semiHidden/>
    <w:rsid w:val="00950429"/>
    <w:rPr>
      <w:rFonts w:ascii="TheSans 3-Light" w:hAnsi="TheSans 3-Light" w:cs="TheSans 3-Light"/>
      <w:sz w:val="12"/>
      <w:szCs w:val="12"/>
    </w:rPr>
  </w:style>
  <w:style w:type="paragraph" w:styleId="Sprechblasentext">
    <w:name w:val="Balloon Text"/>
    <w:basedOn w:val="Standard"/>
    <w:semiHidden/>
    <w:rsid w:val="0095042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semiHidden/>
    <w:rsid w:val="00A3018F"/>
    <w:rPr>
      <w:rFonts w:eastAsia="Times New Roman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821C09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CF769C"/>
    <w:rPr>
      <w:rFonts w:eastAsia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F94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846F94"/>
    <w:rPr>
      <w:rFonts w:ascii="Tahoma" w:eastAsia="Times New Roman" w:hAnsi="Tahoma" w:cs="Tahoma"/>
      <w:sz w:val="16"/>
      <w:szCs w:val="16"/>
    </w:rPr>
  </w:style>
  <w:style w:type="paragraph" w:customStyle="1" w:styleId="T-Links">
    <w:name w:val="T-Links"/>
    <w:basedOn w:val="Standard"/>
    <w:uiPriority w:val="99"/>
    <w:rsid w:val="00882441"/>
    <w:pPr>
      <w:tabs>
        <w:tab w:val="left" w:pos="510"/>
        <w:tab w:val="left" w:pos="1021"/>
        <w:tab w:val="left" w:pos="1531"/>
      </w:tabs>
      <w:spacing w:after="240" w:line="360" w:lineRule="exact"/>
      <w:jc w:val="left"/>
    </w:pPr>
    <w:rPr>
      <w:rFonts w:ascii="Arial" w:hAnsi="Arial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42A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1D42A5"/>
    <w:rPr>
      <w:rFonts w:ascii="Humnst777 Lt BT" w:eastAsia="Times New Roman" w:hAnsi="Humnst777 Lt BT"/>
    </w:rPr>
  </w:style>
  <w:style w:type="character" w:styleId="Funotenzeichen">
    <w:name w:val="footnote reference"/>
    <w:uiPriority w:val="99"/>
    <w:semiHidden/>
    <w:unhideWhenUsed/>
    <w:rsid w:val="001D42A5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C74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DB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74DB4"/>
    <w:rPr>
      <w:rFonts w:ascii="Humnst777 Lt BT" w:eastAsia="Times New Roman" w:hAnsi="Humnst777 Lt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DB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74DB4"/>
    <w:rPr>
      <w:rFonts w:ascii="Humnst777 Lt BT" w:eastAsia="Times New Roman" w:hAnsi="Humnst777 Lt BT"/>
      <w:b/>
      <w:bCs/>
    </w:rPr>
  </w:style>
  <w:style w:type="paragraph" w:styleId="berarbeitung">
    <w:name w:val="Revision"/>
    <w:hidden/>
    <w:uiPriority w:val="99"/>
    <w:semiHidden/>
    <w:rsid w:val="00E70243"/>
    <w:rPr>
      <w:rFonts w:ascii="Humnst777 Lt BT" w:eastAsia="Times New Roman" w:hAnsi="Humnst777 Lt BT"/>
      <w:sz w:val="22"/>
      <w:szCs w:val="24"/>
    </w:rPr>
  </w:style>
  <w:style w:type="paragraph" w:customStyle="1" w:styleId="Default">
    <w:name w:val="Default"/>
    <w:rsid w:val="001164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99"/>
    <w:qFormat/>
    <w:rsid w:val="00020A7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61546-6A54-4AD7-9BB7-DD124CBE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- Briefpapier</vt:lpstr>
    </vt:vector>
  </TitlesOfParts>
  <Company>d-Sign Büro für Kommunikation, Mannheim</Company>
  <LinksUpToDate>false</LinksUpToDate>
  <CharactersWithSpaces>4077</CharactersWithSpaces>
  <SharedDoc>false</SharedDoc>
  <HLinks>
    <vt:vector size="6" baseType="variant"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http://www.weincampus-neustadt.de/oenologie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- Briefpapier</dc:title>
  <dc:creator>hauck_k</dc:creator>
  <cp:lastModifiedBy>klohr_k</cp:lastModifiedBy>
  <cp:revision>8</cp:revision>
  <cp:lastPrinted>2018-11-21T08:59:00Z</cp:lastPrinted>
  <dcterms:created xsi:type="dcterms:W3CDTF">2019-11-14T14:07:00Z</dcterms:created>
  <dcterms:modified xsi:type="dcterms:W3CDTF">2019-11-18T10:16:00Z</dcterms:modified>
</cp:coreProperties>
</file>